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6C0C" w:rsidRPr="00116C0C" w:rsidRDefault="00116C0C" w:rsidP="00116C0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  <w:r w:rsidRPr="00116C0C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Муниципальное казённое общеобразовательное учреждение «Дмитриевская основная общеобразовательная школа»</w:t>
      </w:r>
    </w:p>
    <w:p w:rsidR="00116C0C" w:rsidRPr="00116C0C" w:rsidRDefault="00116C0C" w:rsidP="00116C0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p w:rsidR="00116C0C" w:rsidRPr="00116C0C" w:rsidRDefault="00116C0C" w:rsidP="00116C0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p w:rsidR="00116C0C" w:rsidRPr="00116C0C" w:rsidRDefault="00116C0C" w:rsidP="00116C0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p w:rsidR="00116C0C" w:rsidRPr="00116C0C" w:rsidRDefault="00116C0C" w:rsidP="00116C0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p w:rsidR="00116C0C" w:rsidRPr="00116C0C" w:rsidRDefault="00116C0C" w:rsidP="00116C0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p w:rsidR="00116C0C" w:rsidRPr="00116C0C" w:rsidRDefault="00116C0C" w:rsidP="00116C0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p w:rsidR="00116C0C" w:rsidRPr="00116C0C" w:rsidRDefault="00116C0C" w:rsidP="00116C0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p w:rsidR="00116C0C" w:rsidRPr="00116C0C" w:rsidRDefault="00116C0C" w:rsidP="00116C0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p w:rsidR="00116C0C" w:rsidRPr="00116C0C" w:rsidRDefault="00116C0C" w:rsidP="00116C0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p w:rsidR="00116C0C" w:rsidRPr="00116C0C" w:rsidRDefault="00116C0C" w:rsidP="00116C0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p w:rsidR="00116C0C" w:rsidRPr="00116C0C" w:rsidRDefault="00116C0C" w:rsidP="00116C0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B0F0"/>
          <w:kern w:val="36"/>
          <w:sz w:val="40"/>
          <w:szCs w:val="28"/>
          <w:lang w:eastAsia="ru-RU"/>
        </w:rPr>
      </w:pPr>
      <w:r w:rsidRPr="00116C0C">
        <w:rPr>
          <w:rFonts w:ascii="Times New Roman" w:eastAsia="Times New Roman" w:hAnsi="Times New Roman"/>
          <w:b/>
          <w:bCs/>
          <w:color w:val="00B0F0"/>
          <w:kern w:val="36"/>
          <w:sz w:val="40"/>
          <w:szCs w:val="28"/>
          <w:lang w:eastAsia="ru-RU"/>
        </w:rPr>
        <w:t>ПРОГРАММА</w:t>
      </w:r>
    </w:p>
    <w:p w:rsidR="00116C0C" w:rsidRPr="00116C0C" w:rsidRDefault="00116C0C" w:rsidP="00116C0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B0F0"/>
          <w:sz w:val="40"/>
          <w:szCs w:val="28"/>
          <w:lang w:eastAsia="ru-RU"/>
        </w:rPr>
      </w:pPr>
      <w:r w:rsidRPr="00116C0C">
        <w:rPr>
          <w:rFonts w:ascii="Times New Roman" w:eastAsia="Times New Roman" w:hAnsi="Times New Roman"/>
          <w:b/>
          <w:bCs/>
          <w:color w:val="00B0F0"/>
          <w:sz w:val="40"/>
          <w:szCs w:val="28"/>
          <w:lang w:eastAsia="ru-RU"/>
        </w:rPr>
        <w:t>ОЗДОРОВИТЕЛЬНОГО ПРИШКОЛЬНОГО</w:t>
      </w:r>
    </w:p>
    <w:p w:rsidR="00116C0C" w:rsidRPr="00116C0C" w:rsidRDefault="00116C0C" w:rsidP="00116C0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B0F0"/>
          <w:sz w:val="40"/>
          <w:szCs w:val="28"/>
          <w:lang w:eastAsia="ru-RU"/>
        </w:rPr>
      </w:pPr>
      <w:r w:rsidRPr="00116C0C">
        <w:rPr>
          <w:rFonts w:ascii="Times New Roman" w:eastAsia="Times New Roman" w:hAnsi="Times New Roman"/>
          <w:b/>
          <w:bCs/>
          <w:color w:val="00B0F0"/>
          <w:sz w:val="40"/>
          <w:szCs w:val="28"/>
          <w:lang w:eastAsia="ru-RU"/>
        </w:rPr>
        <w:t xml:space="preserve">ЛАГЕРЯ </w:t>
      </w:r>
      <w:r w:rsidRPr="00116C0C">
        <w:rPr>
          <w:rFonts w:ascii="Times New Roman" w:eastAsia="Times New Roman" w:hAnsi="Times New Roman"/>
          <w:b/>
          <w:color w:val="00B0F0"/>
          <w:sz w:val="40"/>
          <w:szCs w:val="28"/>
          <w:lang w:eastAsia="ru-RU"/>
        </w:rPr>
        <w:t>С</w:t>
      </w:r>
      <w:r>
        <w:rPr>
          <w:rFonts w:ascii="Times New Roman" w:eastAsia="Times New Roman" w:hAnsi="Times New Roman"/>
          <w:b/>
          <w:bCs/>
          <w:color w:val="00B0F0"/>
          <w:sz w:val="40"/>
          <w:szCs w:val="28"/>
          <w:lang w:eastAsia="ru-RU"/>
        </w:rPr>
        <w:t xml:space="preserve"> ДНЕВНЫМ ПРЕБЫВАНИЕМ обучающихся</w:t>
      </w:r>
    </w:p>
    <w:p w:rsidR="00116C0C" w:rsidRDefault="00116C0C" w:rsidP="00116C0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B0F0"/>
          <w:sz w:val="56"/>
          <w:szCs w:val="28"/>
          <w:lang w:eastAsia="ru-RU"/>
        </w:rPr>
      </w:pPr>
      <w:r w:rsidRPr="00116C0C">
        <w:rPr>
          <w:rFonts w:ascii="Times New Roman" w:eastAsia="Times New Roman" w:hAnsi="Times New Roman"/>
          <w:b/>
          <w:bCs/>
          <w:color w:val="00B0F0"/>
          <w:sz w:val="52"/>
          <w:szCs w:val="28"/>
          <w:lang w:eastAsia="ru-RU"/>
        </w:rPr>
        <w:t>«Роднички</w:t>
      </w:r>
      <w:r w:rsidRPr="00116C0C">
        <w:rPr>
          <w:rFonts w:ascii="Times New Roman" w:eastAsia="Times New Roman" w:hAnsi="Times New Roman"/>
          <w:b/>
          <w:bCs/>
          <w:color w:val="00B0F0"/>
          <w:sz w:val="56"/>
          <w:szCs w:val="28"/>
          <w:lang w:eastAsia="ru-RU"/>
        </w:rPr>
        <w:t>»</w:t>
      </w:r>
    </w:p>
    <w:p w:rsidR="00116C0C" w:rsidRDefault="00116C0C" w:rsidP="00116C0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B0F0"/>
          <w:sz w:val="56"/>
          <w:szCs w:val="28"/>
          <w:lang w:eastAsia="ru-RU"/>
        </w:rPr>
      </w:pPr>
    </w:p>
    <w:p w:rsidR="00116C0C" w:rsidRDefault="00116C0C" w:rsidP="00116C0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B0F0"/>
          <w:sz w:val="56"/>
          <w:szCs w:val="28"/>
          <w:lang w:eastAsia="ru-RU"/>
        </w:rPr>
      </w:pPr>
    </w:p>
    <w:p w:rsidR="00116C0C" w:rsidRDefault="00116C0C" w:rsidP="00116C0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B0F0"/>
          <w:sz w:val="56"/>
          <w:szCs w:val="28"/>
          <w:lang w:eastAsia="ru-RU"/>
        </w:rPr>
      </w:pPr>
    </w:p>
    <w:p w:rsidR="00116C0C" w:rsidRDefault="00116C0C" w:rsidP="00116C0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B0F0"/>
          <w:sz w:val="56"/>
          <w:szCs w:val="28"/>
          <w:lang w:eastAsia="ru-RU"/>
        </w:rPr>
      </w:pPr>
    </w:p>
    <w:p w:rsidR="00116C0C" w:rsidRDefault="00116C0C" w:rsidP="00116C0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B0F0"/>
          <w:sz w:val="56"/>
          <w:szCs w:val="28"/>
          <w:lang w:eastAsia="ru-RU"/>
        </w:rPr>
      </w:pPr>
    </w:p>
    <w:p w:rsidR="00116C0C" w:rsidRDefault="00116C0C" w:rsidP="00116C0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B0F0"/>
          <w:sz w:val="56"/>
          <w:szCs w:val="28"/>
          <w:lang w:eastAsia="ru-RU"/>
        </w:rPr>
      </w:pPr>
    </w:p>
    <w:p w:rsidR="00116C0C" w:rsidRDefault="00116C0C" w:rsidP="00116C0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B0F0"/>
          <w:sz w:val="56"/>
          <w:szCs w:val="28"/>
          <w:lang w:eastAsia="ru-RU"/>
        </w:rPr>
      </w:pPr>
    </w:p>
    <w:p w:rsidR="00116C0C" w:rsidRDefault="00116C0C" w:rsidP="00116C0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B0F0"/>
          <w:sz w:val="56"/>
          <w:szCs w:val="28"/>
          <w:lang w:eastAsia="ru-RU"/>
        </w:rPr>
      </w:pPr>
    </w:p>
    <w:p w:rsidR="00116C0C" w:rsidRDefault="00116C0C" w:rsidP="00116C0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B0F0"/>
          <w:sz w:val="56"/>
          <w:szCs w:val="28"/>
          <w:lang w:eastAsia="ru-RU"/>
        </w:rPr>
      </w:pPr>
    </w:p>
    <w:p w:rsidR="00116C0C" w:rsidRDefault="00116C0C" w:rsidP="00116C0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B0F0"/>
          <w:sz w:val="56"/>
          <w:szCs w:val="28"/>
          <w:lang w:eastAsia="ru-RU"/>
        </w:rPr>
      </w:pPr>
    </w:p>
    <w:p w:rsidR="00116C0C" w:rsidRPr="00116C0C" w:rsidRDefault="00A96E2D" w:rsidP="00116C0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с. Дмитриевское 2026</w:t>
      </w:r>
      <w:r w:rsidR="00116C0C" w:rsidRPr="00116C0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год</w:t>
      </w:r>
    </w:p>
    <w:p w:rsidR="00116C0C" w:rsidRDefault="00116C0C" w:rsidP="00116C0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B0F0"/>
          <w:sz w:val="56"/>
          <w:szCs w:val="28"/>
          <w:lang w:eastAsia="ru-RU"/>
        </w:rPr>
      </w:pPr>
    </w:p>
    <w:p w:rsidR="00116C0C" w:rsidRPr="00116C0C" w:rsidRDefault="00116C0C" w:rsidP="00116C0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116C0C" w:rsidRDefault="00116C0C" w:rsidP="00A73DE0">
      <w:pPr>
        <w:spacing w:after="0" w:line="240" w:lineRule="auto"/>
        <w:jc w:val="right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A73DE0" w:rsidRDefault="00A73DE0" w:rsidP="00A73DE0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Дети должны жить в мире красоты, игры, сказки,</w:t>
      </w:r>
    </w:p>
    <w:p w:rsidR="00A73DE0" w:rsidRDefault="00A73DE0" w:rsidP="00A73DE0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музыки, рисунка, фантазии, творчества. </w:t>
      </w:r>
    </w:p>
    <w:p w:rsidR="00A73DE0" w:rsidRDefault="00A73DE0" w:rsidP="00A73DE0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Сухомлинский В. А.</w:t>
      </w:r>
    </w:p>
    <w:p w:rsidR="00A73DE0" w:rsidRDefault="00A73DE0" w:rsidP="00A73DE0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Дети охотно всегда чем-нибудь занимаются. </w:t>
      </w:r>
    </w:p>
    <w:p w:rsidR="00A73DE0" w:rsidRDefault="00A73DE0" w:rsidP="00A73DE0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Это весьма полезно, а потому не только не следует </w:t>
      </w:r>
    </w:p>
    <w:p w:rsidR="00A73DE0" w:rsidRDefault="00A73DE0" w:rsidP="00A73DE0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этому мешать, но нужно принимать меры к тому, </w:t>
      </w:r>
    </w:p>
    <w:p w:rsidR="00A73DE0" w:rsidRDefault="00A73DE0" w:rsidP="00A73DE0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чтобы всегда у них было что делать. </w:t>
      </w:r>
    </w:p>
    <w:p w:rsidR="00A73DE0" w:rsidRDefault="00A73DE0" w:rsidP="00A73DE0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Коменский Я.</w:t>
      </w:r>
    </w:p>
    <w:p w:rsidR="00A73DE0" w:rsidRPr="00A73DE0" w:rsidRDefault="00A73DE0" w:rsidP="00A73DE0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73DE0">
        <w:rPr>
          <w:rFonts w:ascii="Times New Roman" w:eastAsia="Times New Roman" w:hAnsi="Times New Roman"/>
          <w:b/>
          <w:sz w:val="28"/>
          <w:szCs w:val="28"/>
          <w:lang w:eastAsia="ru-RU"/>
        </w:rPr>
        <w:t>ПОЯСНИТЕЛЬНАЯ ЗАПИСКА</w:t>
      </w:r>
    </w:p>
    <w:p w:rsidR="00A73DE0" w:rsidRDefault="00A73DE0" w:rsidP="00A73D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В настоящее время общество осознало необходимость осуществления культурных целей образования, ориентированных на личность и её саморазвитие в конкретных педагогических системах, в том числе в летних лагерях дневного пребывания. Летние каникулы составляют значительную часть годового объёма свободного времени школьников, но далеко не все родители могут предоставить своему ребёнку полноценный, правильно организованный отдых.</w:t>
      </w:r>
    </w:p>
    <w:p w:rsidR="00A73DE0" w:rsidRDefault="00A73DE0" w:rsidP="00A73D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Давно известно, что во время каникул происходит разрядка накопившейся за год напряжённости, восстановление израсходованных сил, здоровья, развитие творческого потенциала. Эти функции выполняет летний лагерь с дневным пребыванием детей. За несколько месяцев до начала работы лагеря проводится большая подготовительная работа.</w:t>
      </w:r>
    </w:p>
    <w:p w:rsidR="00A73DE0" w:rsidRDefault="00A73DE0" w:rsidP="00A73D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Разработка данной программы организации каникулярного отдыха, оздоровления и занятости детей была вызвана:</w:t>
      </w:r>
    </w:p>
    <w:p w:rsidR="00A73DE0" w:rsidRDefault="00A73DE0" w:rsidP="00A73D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повышением спроса родителей и детей на организованный отдых школьников в условиях города;</w:t>
      </w:r>
    </w:p>
    <w:p w:rsidR="00A73DE0" w:rsidRDefault="00A73DE0" w:rsidP="00A73D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необходимостью упорядочить сложившуюся систему перспективного планирования;</w:t>
      </w:r>
    </w:p>
    <w:p w:rsidR="00A73DE0" w:rsidRDefault="00A73DE0" w:rsidP="00A73D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обеспечением преемственности в работе лагеря предыдущих лет;</w:t>
      </w:r>
    </w:p>
    <w:p w:rsidR="00A73DE0" w:rsidRDefault="00A73DE0" w:rsidP="00A73D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модернизацией старых форм работы и введением новых;</w:t>
      </w:r>
    </w:p>
    <w:p w:rsidR="00A73DE0" w:rsidRDefault="00A73DE0" w:rsidP="00A73DE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необходимостью использования богатого творческого потенциала детей и педагогов в реализации целей и задач программы.</w:t>
      </w:r>
    </w:p>
    <w:p w:rsidR="00A73DE0" w:rsidRDefault="00A73DE0" w:rsidP="00A73D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Данная программа включает в себя разноплановую деятельность, объединяет различные направления оздоровления, отдыха и воспитания детей в условиях летнего оздоровительного лагеря с дневным пребыванием детей. Программа реализуется в течение одной лагерной смены.</w:t>
      </w:r>
    </w:p>
    <w:p w:rsidR="00A73DE0" w:rsidRDefault="00A73DE0" w:rsidP="00A73D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При организации деятельности летнего оздоровительного лагеря учитываются следующие подходы:</w:t>
      </w:r>
    </w:p>
    <w:p w:rsidR="00A73DE0" w:rsidRDefault="00A73DE0" w:rsidP="00A73D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Деятельностный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подход.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Человек проявляется и развивается в деятельности. При реализации данной программы идёт вовлечение воспитанников в совместную творческую деятельность.</w:t>
      </w:r>
    </w:p>
    <w:p w:rsidR="00A73DE0" w:rsidRDefault="00A73DE0" w:rsidP="00A73D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Индивидуально-творческий подход.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Предполагает учёт индивидуальных запросов, интересов и склонностей, способностей, возможностей, психофизиологических особенностей подростков, чем обеспечивается комфортное состояние на занятиях и дифференцированный подход к каждому воспитаннику.</w:t>
      </w:r>
    </w:p>
    <w:p w:rsidR="00A73DE0" w:rsidRDefault="00A73DE0" w:rsidP="00A73D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Личностно-ориентированный.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Предполагает помощь в осознании воспитанником себя личностью, своей ценности, личной свободы, умения прогнозировать и контролировать себя. Для воспитанников создаются условия для роста, личностного самовыражения своего «Я».</w:t>
      </w:r>
    </w:p>
    <w:p w:rsidR="00A73DE0" w:rsidRDefault="00A73DE0" w:rsidP="00A73D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Ценностный подход.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Предполагает воспитание у ребят ценности здорового образа жизни, образованности, культуры общения и поведения, а также практическое освоение таких ценностей как Жизнь, Добро, Отечество, Справедливость, Истина, Красота, Мир, Любовь.</w:t>
      </w:r>
    </w:p>
    <w:p w:rsidR="00A73DE0" w:rsidRDefault="00A73DE0" w:rsidP="00A73D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Гуманистический подход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 Ориентирован на взаимодействие и базируется на взаимном уважении, справедливости, любви, дружбе.</w:t>
      </w:r>
    </w:p>
    <w:p w:rsidR="00A73DE0" w:rsidRDefault="00A73DE0" w:rsidP="00A73D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Основными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принципами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 организации воспитательной деятельности являются:</w:t>
      </w:r>
    </w:p>
    <w:p w:rsidR="00A73DE0" w:rsidRDefault="00A73DE0" w:rsidP="00A73DE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— безопасность жизни и здоровья детей, защита их прав и личного достоинства;</w:t>
      </w:r>
    </w:p>
    <w:p w:rsidR="00A73DE0" w:rsidRDefault="00A73DE0" w:rsidP="00A73DE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— создание разнообразных образовательных пространств, где нормы и правила взаимодействия вырабатывают сами члены группы;</w:t>
      </w:r>
    </w:p>
    <w:p w:rsidR="00A73DE0" w:rsidRDefault="00A73DE0" w:rsidP="00A73DE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— приоритет индивидуальных интересов, свободы выбора деятельности как необходимых условий творческого развития и самореализации ребёнка;</w:t>
      </w:r>
    </w:p>
    <w:p w:rsidR="00A73DE0" w:rsidRDefault="00A73DE0" w:rsidP="00A73DE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— личностное развитие и самореализация ребёнка в сочетании с соблюдением социальных норм и правил лагеря;</w:t>
      </w:r>
    </w:p>
    <w:p w:rsidR="00A73DE0" w:rsidRDefault="00A73DE0" w:rsidP="00A73DE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— гуманный характер отношений и оздоровительно-образовательных мероприятий;</w:t>
      </w:r>
    </w:p>
    <w:p w:rsidR="00A73DE0" w:rsidRDefault="00A73DE0" w:rsidP="00A73DE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— конфиденциальность в разрешении личных проблем и конфликтов детей.</w:t>
      </w:r>
    </w:p>
    <w:p w:rsidR="00A73DE0" w:rsidRDefault="00A73DE0" w:rsidP="00A73DE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В основу деятельности летнего оздоровительного лагеря положены следующие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технологии: </w:t>
      </w:r>
    </w:p>
    <w:p w:rsidR="00A73DE0" w:rsidRDefault="00A73DE0" w:rsidP="00A73DE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— личностно-ориентированные;</w:t>
      </w:r>
    </w:p>
    <w:p w:rsidR="00A73DE0" w:rsidRDefault="00A73DE0" w:rsidP="00A73DE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— самоуправления;</w:t>
      </w:r>
    </w:p>
    <w:p w:rsidR="00A73DE0" w:rsidRDefault="00A73DE0" w:rsidP="00A73DE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— игровые;</w:t>
      </w:r>
    </w:p>
    <w:p w:rsidR="00A73DE0" w:rsidRDefault="00A73DE0" w:rsidP="00A73DE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— здоровье сберегающие.</w:t>
      </w:r>
    </w:p>
    <w:p w:rsidR="00A73DE0" w:rsidRDefault="00A73DE0" w:rsidP="00A73DE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73DE0" w:rsidRPr="00A73DE0" w:rsidRDefault="00A73DE0" w:rsidP="00A73DE0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73DE0">
        <w:rPr>
          <w:rFonts w:ascii="Times New Roman" w:eastAsia="Times New Roman" w:hAnsi="Times New Roman"/>
          <w:b/>
          <w:sz w:val="28"/>
          <w:szCs w:val="28"/>
          <w:lang w:eastAsia="ru-RU"/>
        </w:rPr>
        <w:t>ЦЕЛИ И ЗАДАЧИ ПРОГРАММЫ</w:t>
      </w:r>
    </w:p>
    <w:p w:rsidR="00A73DE0" w:rsidRDefault="00A73DE0" w:rsidP="00A73D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          Цели программы: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создание условий для организованного отдыха учащихся в летний период, укрепления физического, психического и эмоционального здоровья детей, развития творческих способностей детей.</w:t>
      </w:r>
    </w:p>
    <w:p w:rsidR="00A73DE0" w:rsidRDefault="00A73DE0" w:rsidP="00A73DE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Для достижения поставленных целей необходимо решить следующие </w:t>
      </w:r>
      <w:r>
        <w:rPr>
          <w:rFonts w:ascii="Times New Roman" w:eastAsia="Times New Roman" w:hAnsi="Times New Roman"/>
          <w:b/>
          <w:bCs/>
          <w:i/>
          <w:iCs/>
          <w:sz w:val="28"/>
          <w:szCs w:val="28"/>
          <w:u w:val="single"/>
          <w:lang w:eastAsia="ru-RU"/>
        </w:rPr>
        <w:t>задачи:</w:t>
      </w:r>
    </w:p>
    <w:p w:rsidR="00A73DE0" w:rsidRDefault="00A73DE0" w:rsidP="00A73DE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развитие лидерских и организаторских способностей через кол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лективно-творческие дела смены;</w:t>
      </w:r>
    </w:p>
    <w:p w:rsidR="00A73DE0" w:rsidRDefault="00A73DE0" w:rsidP="00A73DE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формирование базы знаний всевозможных игр, для использо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вания их в воспитательном процессе;</w:t>
      </w:r>
    </w:p>
    <w:p w:rsidR="00A73DE0" w:rsidRDefault="00A73DE0" w:rsidP="00A73DE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сплочение детского коллектива, поддержания духа сотрудниче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ства и взаимопомощи;</w:t>
      </w:r>
    </w:p>
    <w:p w:rsidR="00A73DE0" w:rsidRDefault="00A73DE0" w:rsidP="00A73DE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расширение кругозора ребёнка через игровой сюжет с учётом интереса возрастных особенностей и интеллектуального уровня;</w:t>
      </w:r>
    </w:p>
    <w:p w:rsidR="00A73DE0" w:rsidRDefault="00A73DE0" w:rsidP="00A73DE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формирование мотивации к применению накопленных зна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ний, умений, навыков в повседневной жизни;</w:t>
      </w:r>
    </w:p>
    <w:p w:rsidR="00A73DE0" w:rsidRDefault="00A73DE0" w:rsidP="00A73DE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укрепление здоровья, содействие полноценному физическому и психическому развитию;</w:t>
      </w:r>
    </w:p>
    <w:p w:rsidR="00A73DE0" w:rsidRDefault="00A73DE0" w:rsidP="00A73DE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формирование культурного поведения, санитарно-гигиенической культуры;</w:t>
      </w:r>
    </w:p>
    <w:p w:rsidR="00A73DE0" w:rsidRDefault="00A73DE0" w:rsidP="00A73DE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воспитание негативного отношения к вредным привычкам;</w:t>
      </w:r>
    </w:p>
    <w:p w:rsidR="00A73DE0" w:rsidRDefault="00A73DE0" w:rsidP="00A73DE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пропаганда физической культуры и здорового образа жизни.</w:t>
      </w:r>
    </w:p>
    <w:p w:rsidR="00A73DE0" w:rsidRDefault="00A73DE0" w:rsidP="00A73DE0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73DE0" w:rsidRDefault="00A73DE0" w:rsidP="00A73DE0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Срок реализации программы</w:t>
      </w:r>
    </w:p>
    <w:p w:rsidR="00A73DE0" w:rsidRDefault="00A73DE0" w:rsidP="00A73DE0">
      <w:pPr>
        <w:pStyle w:val="a3"/>
        <w:spacing w:after="0" w:line="240" w:lineRule="auto"/>
        <w:ind w:left="43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По продолжительности программа является краткосрочной. Реализация программы рассчита</w:t>
      </w:r>
      <w:r w:rsidR="00A96E2D">
        <w:rPr>
          <w:rFonts w:ascii="Times New Roman" w:eastAsia="Times New Roman" w:hAnsi="Times New Roman"/>
          <w:sz w:val="28"/>
          <w:szCs w:val="28"/>
          <w:lang w:eastAsia="ru-RU"/>
        </w:rPr>
        <w:t xml:space="preserve">на на период работы лагеря дневного </w:t>
      </w:r>
      <w:r w:rsidR="00047C86">
        <w:rPr>
          <w:rFonts w:ascii="Times New Roman" w:eastAsia="Times New Roman" w:hAnsi="Times New Roman"/>
          <w:sz w:val="28"/>
          <w:szCs w:val="28"/>
          <w:lang w:eastAsia="ru-RU"/>
        </w:rPr>
        <w:t>пребывания</w:t>
      </w:r>
      <w:r w:rsidR="00A96E2D">
        <w:rPr>
          <w:rFonts w:ascii="Times New Roman" w:eastAsia="Times New Roman" w:hAnsi="Times New Roman"/>
          <w:sz w:val="28"/>
          <w:szCs w:val="28"/>
          <w:lang w:eastAsia="ru-RU"/>
        </w:rPr>
        <w:t xml:space="preserve"> «Роднички» с 30.03.2026 по 03.04.2026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года, продолжительность смены 5 календарных дней.</w:t>
      </w:r>
    </w:p>
    <w:p w:rsidR="00A73DE0" w:rsidRDefault="00A73DE0" w:rsidP="00A73DE0">
      <w:pPr>
        <w:pStyle w:val="a3"/>
        <w:spacing w:after="0" w:line="240" w:lineRule="auto"/>
        <w:ind w:left="43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73DE0" w:rsidRDefault="00A73DE0" w:rsidP="00A73DE0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Возраст детей:</w:t>
      </w:r>
    </w:p>
    <w:p w:rsidR="00A73DE0" w:rsidRDefault="00A73DE0" w:rsidP="00A73DE0">
      <w:pPr>
        <w:pStyle w:val="a3"/>
        <w:spacing w:after="0" w:line="240" w:lineRule="auto"/>
        <w:ind w:left="435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Несовершеннолетние обучающиеся в возрасте от 7 до 15 лет.</w:t>
      </w:r>
    </w:p>
    <w:p w:rsidR="00A73DE0" w:rsidRDefault="00A73DE0" w:rsidP="00A73DE0">
      <w:pPr>
        <w:pStyle w:val="a3"/>
        <w:spacing w:after="0" w:line="240" w:lineRule="auto"/>
        <w:ind w:left="435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Количест</w:t>
      </w:r>
      <w:r w:rsidR="00A96E2D">
        <w:rPr>
          <w:rFonts w:ascii="Times New Roman" w:eastAsia="Times New Roman" w:hAnsi="Times New Roman"/>
          <w:sz w:val="28"/>
          <w:szCs w:val="28"/>
          <w:lang w:eastAsia="ru-RU"/>
        </w:rPr>
        <w:t>во детей в лагере «Роднички» -</w:t>
      </w:r>
      <w:r w:rsidR="00047C86">
        <w:rPr>
          <w:rFonts w:ascii="Times New Roman" w:eastAsia="Times New Roman" w:hAnsi="Times New Roman"/>
          <w:sz w:val="28"/>
          <w:szCs w:val="28"/>
          <w:lang w:eastAsia="ru-RU"/>
        </w:rPr>
        <w:t>17 человек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73DE0" w:rsidRDefault="00A73DE0" w:rsidP="00A73DE0">
      <w:pPr>
        <w:pStyle w:val="a3"/>
        <w:spacing w:after="0" w:line="240" w:lineRule="auto"/>
        <w:ind w:left="43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18AD" w:rsidRPr="003118AD" w:rsidRDefault="003118AD" w:rsidP="003118AD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Основные формы реализации программы</w:t>
      </w:r>
    </w:p>
    <w:p w:rsidR="003118AD" w:rsidRDefault="003118AD" w:rsidP="003118AD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Для реализации программы оздоровительного лагеря с дневным пребыванием детей используются индивидуальные и коллективные формы работы 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(беседа, наблюдение, поручение, игра, конкурсы, турниры, викторины, концерты, утренники, праздники, проекты, экскурсии).</w:t>
      </w:r>
    </w:p>
    <w:p w:rsidR="003118AD" w:rsidRDefault="003118AD" w:rsidP="003118AD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:rsidR="003118AD" w:rsidRPr="003118AD" w:rsidRDefault="003118AD" w:rsidP="003118A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18AD" w:rsidRPr="003118AD" w:rsidRDefault="003118AD" w:rsidP="003118A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Участники программы</w:t>
      </w:r>
      <w:r w:rsidRPr="003118AD">
        <w:rPr>
          <w:rFonts w:ascii="Times New Roman" w:hAnsi="Times New Roman"/>
          <w:sz w:val="28"/>
          <w:szCs w:val="28"/>
        </w:rPr>
        <w:t>.</w:t>
      </w:r>
    </w:p>
    <w:p w:rsidR="003118AD" w:rsidRPr="003118AD" w:rsidRDefault="003118AD" w:rsidP="003118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Несовершеннолетние обучающиеся школы в возрасте от 7 до 15 лет. Приоритетным правом </w:t>
      </w:r>
      <w:r w:rsidRPr="003118AD">
        <w:rPr>
          <w:rFonts w:ascii="Times New Roman" w:hAnsi="Times New Roman"/>
          <w:sz w:val="28"/>
          <w:szCs w:val="28"/>
        </w:rPr>
        <w:t>пользуются несовершеннолетние из числа детей-сирот и д</w:t>
      </w:r>
      <w:r>
        <w:rPr>
          <w:rFonts w:ascii="Times New Roman" w:hAnsi="Times New Roman"/>
          <w:sz w:val="28"/>
          <w:szCs w:val="28"/>
        </w:rPr>
        <w:t xml:space="preserve">етей, оставшихся без попечения </w:t>
      </w:r>
      <w:r w:rsidRPr="003118AD">
        <w:rPr>
          <w:rFonts w:ascii="Times New Roman" w:hAnsi="Times New Roman"/>
          <w:sz w:val="28"/>
          <w:szCs w:val="28"/>
        </w:rPr>
        <w:t>родителей, а также лиц, их заменяющих; из многодетных, малоимущих, неполных семей; состоящие на учёте в комиссиях по делам несоверше</w:t>
      </w:r>
      <w:r>
        <w:rPr>
          <w:rFonts w:ascii="Times New Roman" w:hAnsi="Times New Roman"/>
          <w:sz w:val="28"/>
          <w:szCs w:val="28"/>
        </w:rPr>
        <w:t xml:space="preserve">ннолетних; инвалиды, имеющие в </w:t>
      </w:r>
      <w:r w:rsidRPr="003118AD">
        <w:rPr>
          <w:rFonts w:ascii="Times New Roman" w:hAnsi="Times New Roman"/>
          <w:sz w:val="28"/>
          <w:szCs w:val="28"/>
        </w:rPr>
        <w:t xml:space="preserve">соответствии с индивидуальной программой реабилитации рекомендации к труду.  </w:t>
      </w:r>
    </w:p>
    <w:p w:rsidR="003118AD" w:rsidRPr="003118AD" w:rsidRDefault="003118AD" w:rsidP="003118A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• из многодетных семей – </w:t>
      </w:r>
      <w:r w:rsidRPr="003118AD">
        <w:rPr>
          <w:rFonts w:ascii="Times New Roman" w:hAnsi="Times New Roman"/>
          <w:sz w:val="28"/>
          <w:szCs w:val="28"/>
        </w:rPr>
        <w:t xml:space="preserve"> </w:t>
      </w:r>
    </w:p>
    <w:p w:rsidR="003118AD" w:rsidRPr="003118AD" w:rsidRDefault="003118AD" w:rsidP="003118A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• малообеспеченных семей – </w:t>
      </w:r>
      <w:r w:rsidRPr="003118AD">
        <w:rPr>
          <w:rFonts w:ascii="Times New Roman" w:hAnsi="Times New Roman"/>
          <w:sz w:val="28"/>
          <w:szCs w:val="28"/>
        </w:rPr>
        <w:t xml:space="preserve"> </w:t>
      </w:r>
    </w:p>
    <w:p w:rsidR="003118AD" w:rsidRPr="003118AD" w:rsidRDefault="00D971ED" w:rsidP="003118A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• из числа детей – сирот – </w:t>
      </w:r>
    </w:p>
    <w:p w:rsidR="003118AD" w:rsidRPr="003118AD" w:rsidRDefault="003118AD" w:rsidP="003118A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118AD">
        <w:rPr>
          <w:rFonts w:ascii="Times New Roman" w:hAnsi="Times New Roman"/>
          <w:sz w:val="28"/>
          <w:szCs w:val="28"/>
        </w:rPr>
        <w:t>• из чи</w:t>
      </w:r>
      <w:r w:rsidR="00D971ED">
        <w:rPr>
          <w:rFonts w:ascii="Times New Roman" w:hAnsi="Times New Roman"/>
          <w:sz w:val="28"/>
          <w:szCs w:val="28"/>
        </w:rPr>
        <w:t xml:space="preserve">сла опекаемых детей – </w:t>
      </w:r>
      <w:r w:rsidRPr="003118AD">
        <w:rPr>
          <w:rFonts w:ascii="Times New Roman" w:hAnsi="Times New Roman"/>
          <w:sz w:val="28"/>
          <w:szCs w:val="28"/>
        </w:rPr>
        <w:t xml:space="preserve">   </w:t>
      </w:r>
    </w:p>
    <w:p w:rsidR="003118AD" w:rsidRPr="003118AD" w:rsidRDefault="00D971ED" w:rsidP="003118A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• из неполных семей – </w:t>
      </w:r>
      <w:r w:rsidR="003118AD" w:rsidRPr="003118AD">
        <w:rPr>
          <w:rFonts w:ascii="Times New Roman" w:hAnsi="Times New Roman"/>
          <w:sz w:val="28"/>
          <w:szCs w:val="28"/>
        </w:rPr>
        <w:t xml:space="preserve">  </w:t>
      </w:r>
    </w:p>
    <w:p w:rsidR="003118AD" w:rsidRPr="003118AD" w:rsidRDefault="003118AD" w:rsidP="003118A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118AD">
        <w:rPr>
          <w:rFonts w:ascii="Times New Roman" w:hAnsi="Times New Roman"/>
          <w:sz w:val="28"/>
          <w:szCs w:val="28"/>
        </w:rPr>
        <w:lastRenderedPageBreak/>
        <w:t xml:space="preserve">• детей из семей, оказавшихся в </w:t>
      </w:r>
      <w:r w:rsidR="00D971ED">
        <w:rPr>
          <w:rFonts w:ascii="Times New Roman" w:hAnsi="Times New Roman"/>
          <w:sz w:val="28"/>
          <w:szCs w:val="28"/>
        </w:rPr>
        <w:t xml:space="preserve">социально опасном положении – </w:t>
      </w:r>
      <w:r w:rsidRPr="003118AD">
        <w:rPr>
          <w:rFonts w:ascii="Times New Roman" w:hAnsi="Times New Roman"/>
          <w:sz w:val="28"/>
          <w:szCs w:val="28"/>
        </w:rPr>
        <w:t xml:space="preserve">  </w:t>
      </w:r>
    </w:p>
    <w:p w:rsidR="003118AD" w:rsidRPr="003118AD" w:rsidRDefault="00D971ED" w:rsidP="003118A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• состоящих на учёте в ВШУ– </w:t>
      </w:r>
    </w:p>
    <w:p w:rsidR="003118AD" w:rsidRPr="003118AD" w:rsidRDefault="003118AD" w:rsidP="003118A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86B69" w:rsidRDefault="003118AD" w:rsidP="003118A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118AD">
        <w:rPr>
          <w:rFonts w:ascii="Times New Roman" w:hAnsi="Times New Roman"/>
          <w:sz w:val="28"/>
          <w:szCs w:val="28"/>
        </w:rPr>
        <w:t>• детей-инвалидов – 0</w:t>
      </w:r>
    </w:p>
    <w:p w:rsidR="00D971ED" w:rsidRDefault="00D971ED" w:rsidP="003118A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971ED" w:rsidRPr="00A75601" w:rsidRDefault="00A75601" w:rsidP="00A75601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Условия реализации программы</w:t>
      </w:r>
    </w:p>
    <w:p w:rsidR="00D971ED" w:rsidRPr="00D971ED" w:rsidRDefault="00D971ED" w:rsidP="00D971E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1ED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          I </w:t>
      </w: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этап – подготовительный (август-сентябрь</w:t>
      </w:r>
      <w:r w:rsidRPr="00D971ED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) </w:t>
      </w:r>
    </w:p>
    <w:p w:rsidR="00D971ED" w:rsidRPr="00D971ED" w:rsidRDefault="00D971ED" w:rsidP="00D971E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1E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Этот эт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ап характеризуется тем, что </w:t>
      </w:r>
      <w:r w:rsidR="00A96E2D">
        <w:rPr>
          <w:rFonts w:ascii="Times New Roman" w:eastAsia="Times New Roman" w:hAnsi="Times New Roman"/>
          <w:sz w:val="28"/>
          <w:szCs w:val="28"/>
          <w:lang w:eastAsia="ru-RU"/>
        </w:rPr>
        <w:t xml:space="preserve">за 2 месяца до открытия весеннего </w:t>
      </w:r>
      <w:r w:rsidR="00A96E2D" w:rsidRPr="00D971ED">
        <w:rPr>
          <w:rFonts w:ascii="Times New Roman" w:eastAsia="Times New Roman" w:hAnsi="Times New Roman"/>
          <w:sz w:val="28"/>
          <w:szCs w:val="28"/>
          <w:lang w:eastAsia="ru-RU"/>
        </w:rPr>
        <w:t>оздоровительного</w:t>
      </w:r>
      <w:r w:rsidRPr="00D971ED">
        <w:rPr>
          <w:rFonts w:ascii="Times New Roman" w:eastAsia="Times New Roman" w:hAnsi="Times New Roman"/>
          <w:sz w:val="28"/>
          <w:szCs w:val="28"/>
          <w:lang w:eastAsia="ru-RU"/>
        </w:rPr>
        <w:t xml:space="preserve"> лагеря с дневным пребыванием де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тей </w:t>
      </w:r>
      <w:r w:rsidR="00A96E2D">
        <w:rPr>
          <w:rFonts w:ascii="Times New Roman" w:eastAsia="Times New Roman" w:hAnsi="Times New Roman"/>
          <w:sz w:val="28"/>
          <w:szCs w:val="28"/>
          <w:lang w:eastAsia="ru-RU"/>
        </w:rPr>
        <w:t>начинается подготовка к весеннему</w:t>
      </w:r>
      <w:r w:rsidRPr="00D971ED">
        <w:rPr>
          <w:rFonts w:ascii="Times New Roman" w:eastAsia="Times New Roman" w:hAnsi="Times New Roman"/>
          <w:sz w:val="28"/>
          <w:szCs w:val="28"/>
          <w:lang w:eastAsia="ru-RU"/>
        </w:rPr>
        <w:t xml:space="preserve"> сезону. Деятельностью этого этапа является:</w:t>
      </w:r>
    </w:p>
    <w:p w:rsidR="00D971ED" w:rsidRPr="00D971ED" w:rsidRDefault="00D971ED" w:rsidP="00D971E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1ED">
        <w:rPr>
          <w:rFonts w:ascii="Times New Roman" w:eastAsia="Times New Roman" w:hAnsi="Times New Roman"/>
          <w:sz w:val="28"/>
          <w:szCs w:val="28"/>
          <w:lang w:eastAsia="ru-RU"/>
        </w:rPr>
        <w:t>проведение совещаний при директоре и заместителе директора по воспитательной рабо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те по подготовке школы к </w:t>
      </w:r>
      <w:r w:rsidR="00A96E2D">
        <w:rPr>
          <w:rFonts w:ascii="Times New Roman" w:eastAsia="Times New Roman" w:hAnsi="Times New Roman"/>
          <w:sz w:val="28"/>
          <w:szCs w:val="28"/>
          <w:lang w:eastAsia="ru-RU"/>
        </w:rPr>
        <w:t>весеннему</w:t>
      </w:r>
      <w:r w:rsidRPr="00D971ED">
        <w:rPr>
          <w:rFonts w:ascii="Times New Roman" w:eastAsia="Times New Roman" w:hAnsi="Times New Roman"/>
          <w:sz w:val="28"/>
          <w:szCs w:val="28"/>
          <w:lang w:eastAsia="ru-RU"/>
        </w:rPr>
        <w:t xml:space="preserve"> сезону;</w:t>
      </w:r>
    </w:p>
    <w:p w:rsidR="00D971ED" w:rsidRPr="00D971ED" w:rsidRDefault="00D971ED" w:rsidP="00D971E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1ED">
        <w:rPr>
          <w:rFonts w:ascii="Times New Roman" w:eastAsia="Times New Roman" w:hAnsi="Times New Roman"/>
          <w:sz w:val="28"/>
          <w:szCs w:val="28"/>
          <w:lang w:eastAsia="ru-RU"/>
        </w:rPr>
        <w:t>издание прик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аза по школе о проведении осенней</w:t>
      </w:r>
      <w:r w:rsidRPr="00D971ED">
        <w:rPr>
          <w:rFonts w:ascii="Times New Roman" w:eastAsia="Times New Roman" w:hAnsi="Times New Roman"/>
          <w:sz w:val="28"/>
          <w:szCs w:val="28"/>
          <w:lang w:eastAsia="ru-RU"/>
        </w:rPr>
        <w:t xml:space="preserve"> кампании;</w:t>
      </w:r>
    </w:p>
    <w:p w:rsidR="00D971ED" w:rsidRPr="00D971ED" w:rsidRDefault="00D971ED" w:rsidP="00D971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1ED">
        <w:rPr>
          <w:rFonts w:ascii="Times New Roman" w:eastAsia="Times New Roman" w:hAnsi="Times New Roman"/>
          <w:sz w:val="28"/>
          <w:szCs w:val="28"/>
          <w:lang w:eastAsia="ru-RU"/>
        </w:rPr>
        <w:t>разработка программы деятельнос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ти пришкольного </w:t>
      </w:r>
      <w:r w:rsidR="00A96E2D">
        <w:rPr>
          <w:rFonts w:ascii="Times New Roman" w:eastAsia="Times New Roman" w:hAnsi="Times New Roman"/>
          <w:sz w:val="28"/>
          <w:szCs w:val="28"/>
          <w:lang w:eastAsia="ru-RU"/>
        </w:rPr>
        <w:t>весеннему</w:t>
      </w:r>
      <w:r w:rsidR="00A96E2D" w:rsidRPr="00D971E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971ED">
        <w:rPr>
          <w:rFonts w:ascii="Times New Roman" w:eastAsia="Times New Roman" w:hAnsi="Times New Roman"/>
          <w:sz w:val="28"/>
          <w:szCs w:val="28"/>
          <w:lang w:eastAsia="ru-RU"/>
        </w:rPr>
        <w:t>оздоровительного лагеря с дневным пребыванием детей и подростков «Роднички»;</w:t>
      </w:r>
    </w:p>
    <w:p w:rsidR="00D971ED" w:rsidRPr="00D971ED" w:rsidRDefault="00D971ED" w:rsidP="00D971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1ED">
        <w:rPr>
          <w:rFonts w:ascii="Times New Roman" w:eastAsia="Times New Roman" w:hAnsi="Times New Roman"/>
          <w:sz w:val="28"/>
          <w:szCs w:val="28"/>
          <w:lang w:eastAsia="ru-RU"/>
        </w:rPr>
        <w:t>подготовка методического материала для работников лагеря;</w:t>
      </w:r>
    </w:p>
    <w:p w:rsidR="00D971ED" w:rsidRPr="00D971ED" w:rsidRDefault="00D971ED" w:rsidP="00D971E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1ED">
        <w:rPr>
          <w:rFonts w:ascii="Times New Roman" w:eastAsia="Times New Roman" w:hAnsi="Times New Roman"/>
          <w:sz w:val="28"/>
          <w:szCs w:val="28"/>
          <w:lang w:eastAsia="ru-RU"/>
        </w:rPr>
        <w:t>отбор кадров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для работы в пришкольном</w:t>
      </w:r>
      <w:r w:rsidRPr="00D971ED">
        <w:rPr>
          <w:rFonts w:ascii="Times New Roman" w:eastAsia="Times New Roman" w:hAnsi="Times New Roman"/>
          <w:sz w:val="28"/>
          <w:szCs w:val="28"/>
          <w:lang w:eastAsia="ru-RU"/>
        </w:rPr>
        <w:t xml:space="preserve"> оздоровительном лагере;</w:t>
      </w:r>
    </w:p>
    <w:p w:rsidR="00D971ED" w:rsidRPr="00D971ED" w:rsidRDefault="00D971ED" w:rsidP="00D971E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1ED">
        <w:rPr>
          <w:rFonts w:ascii="Times New Roman" w:eastAsia="Times New Roman" w:hAnsi="Times New Roman"/>
          <w:sz w:val="28"/>
          <w:szCs w:val="28"/>
          <w:lang w:eastAsia="ru-RU"/>
        </w:rPr>
        <w:t>составление необходимой документации для деятельности лагеря (положение, должностные обязанности, инструкции и т.д.).</w:t>
      </w:r>
    </w:p>
    <w:p w:rsidR="00D971ED" w:rsidRPr="00D971ED" w:rsidRDefault="00D971ED" w:rsidP="00D971E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1ED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         </w:t>
      </w:r>
      <w:r w:rsidR="00A75601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II этап — организационный (октябрь</w:t>
      </w:r>
      <w:r w:rsidRPr="00D971ED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)</w:t>
      </w:r>
    </w:p>
    <w:p w:rsidR="00D971ED" w:rsidRPr="00D971ED" w:rsidRDefault="00D971ED" w:rsidP="00D971E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1E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Деятельностью этого этапа является:</w:t>
      </w:r>
    </w:p>
    <w:p w:rsidR="00D971ED" w:rsidRPr="00D971ED" w:rsidRDefault="00D971ED" w:rsidP="00D971E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1ED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формирование отрядов; </w:t>
      </w:r>
    </w:p>
    <w:p w:rsidR="00D971ED" w:rsidRPr="00D971ED" w:rsidRDefault="00D971ED" w:rsidP="00D971E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1ED">
        <w:rPr>
          <w:rFonts w:ascii="Times New Roman" w:eastAsia="Times New Roman" w:hAnsi="Times New Roman"/>
          <w:sz w:val="28"/>
          <w:szCs w:val="28"/>
          <w:lang w:eastAsia="ru-RU"/>
        </w:rPr>
        <w:t>встреча детей, проведение диагностики по выявлению лидерских, организаторских и творческих способностей;</w:t>
      </w:r>
    </w:p>
    <w:p w:rsidR="00D971ED" w:rsidRPr="00D971ED" w:rsidRDefault="00D971ED" w:rsidP="00D971E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1ED">
        <w:rPr>
          <w:rFonts w:ascii="Times New Roman" w:eastAsia="Times New Roman" w:hAnsi="Times New Roman"/>
          <w:sz w:val="28"/>
          <w:szCs w:val="28"/>
          <w:lang w:eastAsia="ru-RU"/>
        </w:rPr>
        <w:t>медицинский осмотр;</w:t>
      </w:r>
    </w:p>
    <w:p w:rsidR="00D971ED" w:rsidRPr="00D971ED" w:rsidRDefault="00D971ED" w:rsidP="00D971E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1ED">
        <w:rPr>
          <w:rFonts w:ascii="Times New Roman" w:eastAsia="Times New Roman" w:hAnsi="Times New Roman"/>
          <w:sz w:val="28"/>
          <w:szCs w:val="28"/>
          <w:lang w:eastAsia="ru-RU"/>
        </w:rPr>
        <w:t>знакомство с режимом работы и правилами жизнедеятельности лагеря.</w:t>
      </w:r>
    </w:p>
    <w:p w:rsidR="00D971ED" w:rsidRPr="00D971ED" w:rsidRDefault="00D971ED" w:rsidP="00D971E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1ED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         </w:t>
      </w:r>
      <w:r w:rsidR="00A75601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  III этап – практический (октябрь</w:t>
      </w:r>
      <w:r w:rsidRPr="00D971ED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)</w:t>
      </w:r>
    </w:p>
    <w:p w:rsidR="00D971ED" w:rsidRPr="00D971ED" w:rsidRDefault="00D971ED" w:rsidP="00D971ED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1ED">
        <w:rPr>
          <w:rFonts w:ascii="Times New Roman" w:eastAsia="Times New Roman" w:hAnsi="Times New Roman"/>
          <w:sz w:val="28"/>
          <w:szCs w:val="28"/>
          <w:lang w:eastAsia="ru-RU"/>
        </w:rPr>
        <w:t>реализация программы;</w:t>
      </w:r>
    </w:p>
    <w:p w:rsidR="00D971ED" w:rsidRPr="00D971ED" w:rsidRDefault="00D971ED" w:rsidP="00D971ED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1ED">
        <w:rPr>
          <w:rFonts w:ascii="Times New Roman" w:eastAsia="Times New Roman" w:hAnsi="Times New Roman"/>
          <w:sz w:val="28"/>
          <w:szCs w:val="28"/>
          <w:lang w:eastAsia="ru-RU"/>
        </w:rPr>
        <w:t>вовлечение детей в различные виды коллективно-творческих дел;</w:t>
      </w:r>
    </w:p>
    <w:p w:rsidR="00D971ED" w:rsidRPr="00D971ED" w:rsidRDefault="00D971ED" w:rsidP="00D971ED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1ED">
        <w:rPr>
          <w:rFonts w:ascii="Times New Roman" w:eastAsia="Times New Roman" w:hAnsi="Times New Roman"/>
          <w:sz w:val="28"/>
          <w:szCs w:val="28"/>
          <w:lang w:eastAsia="ru-RU"/>
        </w:rPr>
        <w:t>образовательная деятельность;</w:t>
      </w:r>
    </w:p>
    <w:p w:rsidR="00D971ED" w:rsidRPr="00D971ED" w:rsidRDefault="00D971ED" w:rsidP="00D971ED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1ED">
        <w:rPr>
          <w:rFonts w:ascii="Times New Roman" w:eastAsia="Times New Roman" w:hAnsi="Times New Roman"/>
          <w:sz w:val="28"/>
          <w:szCs w:val="28"/>
          <w:lang w:eastAsia="ru-RU"/>
        </w:rPr>
        <w:t>оздоровительная деятельность;</w:t>
      </w:r>
    </w:p>
    <w:p w:rsidR="00D971ED" w:rsidRPr="00D971ED" w:rsidRDefault="00D971ED" w:rsidP="00D971ED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1ED">
        <w:rPr>
          <w:rFonts w:ascii="Times New Roman" w:eastAsia="Times New Roman" w:hAnsi="Times New Roman"/>
          <w:sz w:val="28"/>
          <w:szCs w:val="28"/>
          <w:lang w:eastAsia="ru-RU"/>
        </w:rPr>
        <w:t>культурно-досуговая деятельность;</w:t>
      </w:r>
    </w:p>
    <w:p w:rsidR="00D971ED" w:rsidRPr="00D971ED" w:rsidRDefault="00D971ED" w:rsidP="00D971ED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1ED">
        <w:rPr>
          <w:rFonts w:ascii="Times New Roman" w:eastAsia="Times New Roman" w:hAnsi="Times New Roman"/>
          <w:sz w:val="28"/>
          <w:szCs w:val="28"/>
          <w:lang w:eastAsia="ru-RU"/>
        </w:rPr>
        <w:t>патриотическое воспитание;</w:t>
      </w:r>
    </w:p>
    <w:p w:rsidR="00D971ED" w:rsidRPr="00D971ED" w:rsidRDefault="00D971ED" w:rsidP="00D971ED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1ED">
        <w:rPr>
          <w:rFonts w:ascii="Times New Roman" w:eastAsia="Times New Roman" w:hAnsi="Times New Roman"/>
          <w:sz w:val="28"/>
          <w:szCs w:val="28"/>
          <w:lang w:eastAsia="ru-RU"/>
        </w:rPr>
        <w:t>трудовая деятельность;</w:t>
      </w:r>
    </w:p>
    <w:p w:rsidR="00D971ED" w:rsidRPr="00D971ED" w:rsidRDefault="00D971ED" w:rsidP="00D971ED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71ED">
        <w:rPr>
          <w:rFonts w:ascii="Times New Roman" w:eastAsia="Times New Roman" w:hAnsi="Times New Roman"/>
          <w:sz w:val="28"/>
          <w:szCs w:val="28"/>
          <w:lang w:eastAsia="ru-RU"/>
        </w:rPr>
        <w:t>методическая работа с воспитателями, вожатыми.</w:t>
      </w:r>
    </w:p>
    <w:p w:rsidR="00A75601" w:rsidRPr="00A75601" w:rsidRDefault="00A75601" w:rsidP="00A75601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75601">
        <w:rPr>
          <w:rFonts w:ascii="Times New Roman" w:eastAsia="Times New Roman" w:hAnsi="Times New Roman"/>
          <w:b/>
          <w:sz w:val="28"/>
          <w:szCs w:val="28"/>
          <w:lang w:eastAsia="ru-RU"/>
        </w:rPr>
        <w:t>Условия реализации программы.</w:t>
      </w:r>
    </w:p>
    <w:p w:rsidR="00A75601" w:rsidRPr="00A75601" w:rsidRDefault="00A75601" w:rsidP="00A75601">
      <w:pPr>
        <w:pStyle w:val="a3"/>
        <w:spacing w:after="0" w:line="240" w:lineRule="auto"/>
        <w:ind w:left="435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5601">
        <w:rPr>
          <w:rFonts w:ascii="Times New Roman" w:eastAsia="Times New Roman" w:hAnsi="Times New Roman"/>
          <w:sz w:val="28"/>
          <w:szCs w:val="28"/>
          <w:lang w:eastAsia="ru-RU"/>
        </w:rPr>
        <w:t xml:space="preserve">1. Нормативно-правовое обеспечение  </w:t>
      </w:r>
    </w:p>
    <w:p w:rsidR="00A75601" w:rsidRPr="00A75601" w:rsidRDefault="00A75601" w:rsidP="00A75601">
      <w:pPr>
        <w:pStyle w:val="a3"/>
        <w:spacing w:after="0" w:line="240" w:lineRule="auto"/>
        <w:ind w:left="435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5601">
        <w:rPr>
          <w:rFonts w:ascii="Times New Roman" w:eastAsia="Times New Roman" w:hAnsi="Times New Roman"/>
          <w:sz w:val="28"/>
          <w:szCs w:val="28"/>
          <w:lang w:eastAsia="ru-RU"/>
        </w:rPr>
        <w:t xml:space="preserve">• Конвенция ООН о правах ребёнка;  </w:t>
      </w:r>
    </w:p>
    <w:p w:rsidR="00A75601" w:rsidRPr="00A75601" w:rsidRDefault="00A75601" w:rsidP="00A75601">
      <w:pPr>
        <w:pStyle w:val="a3"/>
        <w:spacing w:after="0" w:line="240" w:lineRule="auto"/>
        <w:ind w:left="435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5601">
        <w:rPr>
          <w:rFonts w:ascii="Times New Roman" w:eastAsia="Times New Roman" w:hAnsi="Times New Roman"/>
          <w:sz w:val="28"/>
          <w:szCs w:val="28"/>
          <w:lang w:eastAsia="ru-RU"/>
        </w:rPr>
        <w:t xml:space="preserve">• Конституция РФ;  </w:t>
      </w:r>
    </w:p>
    <w:p w:rsidR="00A75601" w:rsidRPr="00A75601" w:rsidRDefault="00A75601" w:rsidP="00A75601">
      <w:pPr>
        <w:pStyle w:val="a3"/>
        <w:spacing w:after="0" w:line="240" w:lineRule="auto"/>
        <w:ind w:left="435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5601">
        <w:rPr>
          <w:rFonts w:ascii="Times New Roman" w:eastAsia="Times New Roman" w:hAnsi="Times New Roman"/>
          <w:sz w:val="28"/>
          <w:szCs w:val="28"/>
          <w:lang w:eastAsia="ru-RU"/>
        </w:rPr>
        <w:t xml:space="preserve">• Закон РФ «Об образовании»  </w:t>
      </w:r>
    </w:p>
    <w:p w:rsidR="00A75601" w:rsidRPr="00A75601" w:rsidRDefault="00A75601" w:rsidP="00A75601">
      <w:pPr>
        <w:pStyle w:val="a3"/>
        <w:spacing w:after="0" w:line="240" w:lineRule="auto"/>
        <w:ind w:left="435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5601">
        <w:rPr>
          <w:rFonts w:ascii="Times New Roman" w:eastAsia="Times New Roman" w:hAnsi="Times New Roman"/>
          <w:sz w:val="28"/>
          <w:szCs w:val="28"/>
          <w:lang w:eastAsia="ru-RU"/>
        </w:rPr>
        <w:t xml:space="preserve">• Трудовой кодекс Российской Федерации от 30.12.2001 г. № 197-ФЗ;  </w:t>
      </w:r>
    </w:p>
    <w:p w:rsidR="00A75601" w:rsidRPr="00A75601" w:rsidRDefault="00A75601" w:rsidP="00A75601">
      <w:pPr>
        <w:pStyle w:val="a3"/>
        <w:spacing w:after="0" w:line="240" w:lineRule="auto"/>
        <w:ind w:left="435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5601">
        <w:rPr>
          <w:rFonts w:ascii="Times New Roman" w:eastAsia="Times New Roman" w:hAnsi="Times New Roman"/>
          <w:sz w:val="28"/>
          <w:szCs w:val="28"/>
          <w:lang w:eastAsia="ru-RU"/>
        </w:rPr>
        <w:t xml:space="preserve">• Федеральный закон «Об основных гарантиях прав ребёнка в Российской </w:t>
      </w:r>
    </w:p>
    <w:p w:rsidR="00A75601" w:rsidRPr="008509A7" w:rsidRDefault="008509A7" w:rsidP="008509A7">
      <w:pPr>
        <w:pStyle w:val="a3"/>
        <w:spacing w:after="0" w:line="240" w:lineRule="auto"/>
        <w:ind w:left="435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Федерации» от 24.07.98</w:t>
      </w:r>
      <w:r w:rsidR="00A75601" w:rsidRPr="008509A7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№ 124 – ФЗ;  </w:t>
      </w:r>
    </w:p>
    <w:p w:rsidR="00A75601" w:rsidRPr="00A75601" w:rsidRDefault="00A75601" w:rsidP="00A75601">
      <w:pPr>
        <w:pStyle w:val="a3"/>
        <w:spacing w:after="0" w:line="240" w:lineRule="auto"/>
        <w:ind w:left="435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560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• Федеральный закон «О внесении изменений и дополнений в закон РФ «О защите прав потребителей и кодекс РСФСР «Об административных </w:t>
      </w:r>
    </w:p>
    <w:p w:rsidR="00A75601" w:rsidRPr="00873400" w:rsidRDefault="00A75601" w:rsidP="00873400">
      <w:pPr>
        <w:pStyle w:val="a3"/>
        <w:spacing w:after="0" w:line="240" w:lineRule="auto"/>
        <w:ind w:left="435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5601">
        <w:rPr>
          <w:rFonts w:ascii="Times New Roman" w:eastAsia="Times New Roman" w:hAnsi="Times New Roman"/>
          <w:sz w:val="28"/>
          <w:szCs w:val="28"/>
          <w:lang w:eastAsia="ru-RU"/>
        </w:rPr>
        <w:t xml:space="preserve">нарушениях» от 09.01.96 года № 2ФЗ;  </w:t>
      </w:r>
    </w:p>
    <w:p w:rsidR="00A75601" w:rsidRPr="00A75601" w:rsidRDefault="00A75601" w:rsidP="00A7560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5601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1. Материально-технические условия предусматривают: </w:t>
      </w:r>
    </w:p>
    <w:p w:rsidR="00A75601" w:rsidRPr="00A75601" w:rsidRDefault="00A75601" w:rsidP="00A7560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5601">
        <w:rPr>
          <w:rFonts w:ascii="Times New Roman" w:eastAsia="Times New Roman" w:hAnsi="Times New Roman"/>
          <w:sz w:val="28"/>
          <w:szCs w:val="28"/>
          <w:lang w:eastAsia="ru-RU"/>
        </w:rPr>
        <w:t xml:space="preserve">финансирование за счёт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средств местного бюджета</w:t>
      </w:r>
      <w:r w:rsidRPr="00A75601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A75601" w:rsidRPr="00A75601" w:rsidRDefault="00A75601" w:rsidP="00A7560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5601">
        <w:rPr>
          <w:rFonts w:ascii="Times New Roman" w:eastAsia="Times New Roman" w:hAnsi="Times New Roman"/>
          <w:sz w:val="28"/>
          <w:szCs w:val="28"/>
          <w:lang w:eastAsia="ru-RU"/>
        </w:rPr>
        <w:t>игровые с набором настольных игр, спортивного инвентаря, библиотекой, столовая, спортивный зал, стадион, игровая площадка;</w:t>
      </w:r>
    </w:p>
    <w:p w:rsidR="00A75601" w:rsidRPr="00A75601" w:rsidRDefault="00A75601" w:rsidP="00A7560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5601">
        <w:rPr>
          <w:rFonts w:ascii="Times New Roman" w:eastAsia="Times New Roman" w:hAnsi="Times New Roman"/>
          <w:sz w:val="28"/>
          <w:szCs w:val="28"/>
          <w:lang w:eastAsia="ru-RU"/>
        </w:rPr>
        <w:t>столовая с достаточным количеством посадочных мест для детей.</w:t>
      </w:r>
    </w:p>
    <w:p w:rsidR="00A75601" w:rsidRPr="00A75601" w:rsidRDefault="00A75601" w:rsidP="00A75601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A7560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2. Кадровые условия.</w:t>
      </w:r>
    </w:p>
    <w:p w:rsidR="00A75601" w:rsidRPr="00A75601" w:rsidRDefault="00A75601" w:rsidP="00A7560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5601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со штатным расписанием в программе участвуют:</w:t>
      </w:r>
    </w:p>
    <w:p w:rsidR="00A75601" w:rsidRPr="00A75601" w:rsidRDefault="00A75601" w:rsidP="00A7560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5601">
        <w:rPr>
          <w:rFonts w:ascii="Times New Roman" w:eastAsia="Times New Roman" w:hAnsi="Times New Roman"/>
          <w:sz w:val="28"/>
          <w:szCs w:val="28"/>
          <w:lang w:eastAsia="ru-RU"/>
        </w:rPr>
        <w:t>директор школы, обеспечивающий функционирование здания;</w:t>
      </w:r>
    </w:p>
    <w:p w:rsidR="00A75601" w:rsidRPr="00A75601" w:rsidRDefault="00A75601" w:rsidP="00A7560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5601">
        <w:rPr>
          <w:rFonts w:ascii="Times New Roman" w:eastAsia="Times New Roman" w:hAnsi="Times New Roman"/>
          <w:sz w:val="28"/>
          <w:szCs w:val="28"/>
          <w:lang w:eastAsia="ru-RU"/>
        </w:rPr>
        <w:t>начальник лагеря, руководитель программы;</w:t>
      </w:r>
    </w:p>
    <w:p w:rsidR="00A75601" w:rsidRPr="00A75601" w:rsidRDefault="00A75601" w:rsidP="00A7560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5601">
        <w:rPr>
          <w:rFonts w:ascii="Times New Roman" w:eastAsia="Times New Roman" w:hAnsi="Times New Roman"/>
          <w:sz w:val="28"/>
          <w:szCs w:val="28"/>
          <w:lang w:eastAsia="ru-RU"/>
        </w:rPr>
        <w:t>воспитатели-организаторы отдыха детей;</w:t>
      </w:r>
    </w:p>
    <w:p w:rsidR="00A75601" w:rsidRPr="00A75601" w:rsidRDefault="00A75601" w:rsidP="00A7560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5601">
        <w:rPr>
          <w:rFonts w:ascii="Times New Roman" w:eastAsia="Times New Roman" w:hAnsi="Times New Roman"/>
          <w:sz w:val="28"/>
          <w:szCs w:val="28"/>
          <w:lang w:eastAsia="ru-RU"/>
        </w:rPr>
        <w:t>работники столовой;</w:t>
      </w:r>
    </w:p>
    <w:p w:rsidR="00A75601" w:rsidRPr="00A75601" w:rsidRDefault="00A75601" w:rsidP="00A7560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5601">
        <w:rPr>
          <w:rFonts w:ascii="Times New Roman" w:eastAsia="Times New Roman" w:hAnsi="Times New Roman"/>
          <w:sz w:val="28"/>
          <w:szCs w:val="28"/>
          <w:lang w:eastAsia="ru-RU"/>
        </w:rPr>
        <w:t>фельдшер;</w:t>
      </w:r>
    </w:p>
    <w:p w:rsidR="00A75601" w:rsidRPr="00A75601" w:rsidRDefault="00A75601" w:rsidP="00A7560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5601">
        <w:rPr>
          <w:rFonts w:ascii="Times New Roman" w:eastAsia="Times New Roman" w:hAnsi="Times New Roman"/>
          <w:sz w:val="28"/>
          <w:szCs w:val="28"/>
          <w:lang w:eastAsia="ru-RU"/>
        </w:rPr>
        <w:t>технические служащие.</w:t>
      </w:r>
    </w:p>
    <w:p w:rsidR="00A75601" w:rsidRPr="00A75601" w:rsidRDefault="00A75601" w:rsidP="00A75601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A7560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3.  Педагогические условия:</w:t>
      </w:r>
    </w:p>
    <w:p w:rsidR="00A75601" w:rsidRPr="00A75601" w:rsidRDefault="00A75601" w:rsidP="00A75601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5601">
        <w:rPr>
          <w:rFonts w:ascii="Times New Roman" w:eastAsia="Times New Roman" w:hAnsi="Times New Roman"/>
          <w:sz w:val="28"/>
          <w:szCs w:val="28"/>
          <w:lang w:eastAsia="ru-RU"/>
        </w:rPr>
        <w:t>соответствие направлений и форм работы целям и задачам лагерной смены, создание условий для индивидуального развития личности ребёнка через участие в КТД и занятия в детских объединениях по интересам;</w:t>
      </w:r>
    </w:p>
    <w:p w:rsidR="00A75601" w:rsidRPr="00A75601" w:rsidRDefault="00A75601" w:rsidP="00A7560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5601">
        <w:rPr>
          <w:rFonts w:ascii="Times New Roman" w:eastAsia="Times New Roman" w:hAnsi="Times New Roman"/>
          <w:sz w:val="28"/>
          <w:szCs w:val="28"/>
          <w:lang w:eastAsia="ru-RU"/>
        </w:rPr>
        <w:t>отбор педагогических приёмов и средств с учётом возрастных особенностей детей;</w:t>
      </w:r>
    </w:p>
    <w:p w:rsidR="00A75601" w:rsidRPr="00A75601" w:rsidRDefault="00A75601" w:rsidP="00A75601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5601">
        <w:rPr>
          <w:rFonts w:ascii="Times New Roman" w:eastAsia="Times New Roman" w:hAnsi="Times New Roman"/>
          <w:sz w:val="28"/>
          <w:szCs w:val="28"/>
          <w:lang w:eastAsia="ru-RU"/>
        </w:rPr>
        <w:t>обеспечение единства и взаимосвязи управления и самоуправления, привлечение специалистов для организации коллективной творческой деятельности.</w:t>
      </w:r>
    </w:p>
    <w:p w:rsidR="00A75601" w:rsidRPr="00A75601" w:rsidRDefault="00A75601" w:rsidP="00A75601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A7560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4. Методические условия предусматривают:</w:t>
      </w:r>
    </w:p>
    <w:p w:rsidR="00A75601" w:rsidRPr="00A75601" w:rsidRDefault="00A75601" w:rsidP="00A75601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5601">
        <w:rPr>
          <w:rFonts w:ascii="Times New Roman" w:eastAsia="Times New Roman" w:hAnsi="Times New Roman"/>
          <w:sz w:val="28"/>
          <w:szCs w:val="28"/>
          <w:lang w:eastAsia="ru-RU"/>
        </w:rPr>
        <w:t xml:space="preserve">наличие необходимой документации, программы деятельности и плана работы на смену; </w:t>
      </w:r>
    </w:p>
    <w:p w:rsidR="00A75601" w:rsidRPr="00A75601" w:rsidRDefault="00A75601" w:rsidP="00A75601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5601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проведение инструктивно-методических сборов с педагогами до начала лагерной смены; </w:t>
      </w:r>
    </w:p>
    <w:p w:rsidR="00A75601" w:rsidRPr="00A75601" w:rsidRDefault="00A75601" w:rsidP="00A75601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5601">
        <w:rPr>
          <w:rFonts w:ascii="Times New Roman" w:eastAsia="Times New Roman" w:hAnsi="Times New Roman"/>
          <w:sz w:val="28"/>
          <w:szCs w:val="28"/>
          <w:lang w:eastAsia="ru-RU"/>
        </w:rPr>
        <w:t>организацию работы методического совета лагеря.</w:t>
      </w:r>
    </w:p>
    <w:p w:rsidR="00A75601" w:rsidRPr="00A75601" w:rsidRDefault="00A75601" w:rsidP="00A75601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75601" w:rsidRPr="00A75601" w:rsidRDefault="00A75601" w:rsidP="00A75601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Направления воспитательной деятельности </w:t>
      </w:r>
    </w:p>
    <w:p w:rsidR="00A75601" w:rsidRPr="00A75601" w:rsidRDefault="00A75601" w:rsidP="00A75601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5601">
        <w:rPr>
          <w:rFonts w:ascii="Times New Roman" w:eastAsia="Times New Roman" w:hAnsi="Times New Roman"/>
          <w:sz w:val="28"/>
          <w:szCs w:val="28"/>
          <w:lang w:eastAsia="ru-RU"/>
        </w:rPr>
        <w:t>спортивно-оздоровительное,</w:t>
      </w:r>
    </w:p>
    <w:p w:rsidR="00A75601" w:rsidRPr="00A75601" w:rsidRDefault="00A75601" w:rsidP="00A75601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5601">
        <w:rPr>
          <w:rFonts w:ascii="Times New Roman" w:eastAsia="Times New Roman" w:hAnsi="Times New Roman"/>
          <w:sz w:val="28"/>
          <w:szCs w:val="28"/>
          <w:lang w:eastAsia="ru-RU"/>
        </w:rPr>
        <w:t>духовно- нравственное,</w:t>
      </w:r>
    </w:p>
    <w:p w:rsidR="00A75601" w:rsidRPr="00A75601" w:rsidRDefault="00A75601" w:rsidP="00A75601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5601">
        <w:rPr>
          <w:rFonts w:ascii="Times New Roman" w:eastAsia="Times New Roman" w:hAnsi="Times New Roman"/>
          <w:sz w:val="28"/>
          <w:szCs w:val="28"/>
          <w:lang w:eastAsia="ru-RU"/>
        </w:rPr>
        <w:t>социальное,</w:t>
      </w:r>
    </w:p>
    <w:p w:rsidR="00A75601" w:rsidRPr="00A75601" w:rsidRDefault="00A75601" w:rsidP="00A75601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5601">
        <w:rPr>
          <w:rFonts w:ascii="Times New Roman" w:eastAsia="Times New Roman" w:hAnsi="Times New Roman"/>
          <w:sz w:val="28"/>
          <w:szCs w:val="28"/>
          <w:lang w:eastAsia="ru-RU"/>
        </w:rPr>
        <w:t>обще интеллектуальное,</w:t>
      </w:r>
    </w:p>
    <w:p w:rsidR="00A75601" w:rsidRPr="00A75601" w:rsidRDefault="00A75601" w:rsidP="00A75601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5601">
        <w:rPr>
          <w:rFonts w:ascii="Times New Roman" w:eastAsia="Times New Roman" w:hAnsi="Times New Roman"/>
          <w:sz w:val="28"/>
          <w:szCs w:val="28"/>
          <w:lang w:eastAsia="ru-RU"/>
        </w:rPr>
        <w:t>общекультурное</w:t>
      </w:r>
    </w:p>
    <w:p w:rsidR="00A75601" w:rsidRPr="00A75601" w:rsidRDefault="00A75601" w:rsidP="00A75601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5601">
        <w:rPr>
          <w:rFonts w:ascii="Times New Roman" w:eastAsia="Times New Roman" w:hAnsi="Times New Roman"/>
          <w:sz w:val="28"/>
          <w:szCs w:val="28"/>
          <w:lang w:eastAsia="ru-RU"/>
        </w:rPr>
        <w:t>экологическое</w:t>
      </w:r>
    </w:p>
    <w:p w:rsidR="00A75601" w:rsidRPr="00A75601" w:rsidRDefault="00A75601" w:rsidP="00A75601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5601">
        <w:rPr>
          <w:rFonts w:ascii="Times New Roman" w:eastAsia="Times New Roman" w:hAnsi="Times New Roman"/>
          <w:sz w:val="28"/>
          <w:szCs w:val="28"/>
          <w:lang w:eastAsia="ru-RU"/>
        </w:rPr>
        <w:t>краеведческое.</w:t>
      </w:r>
    </w:p>
    <w:p w:rsidR="00A75601" w:rsidRPr="00A75601" w:rsidRDefault="00A75601" w:rsidP="00A75601">
      <w:pPr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4961"/>
        <w:gridCol w:w="2092"/>
      </w:tblGrid>
      <w:tr w:rsidR="00A75601" w:rsidRPr="00A75601" w:rsidTr="000C3E1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Направление</w:t>
            </w:r>
            <w:r w:rsidRPr="00A7560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ab/>
            </w:r>
            <w:r w:rsidRPr="00A7560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ab/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601" w:rsidRPr="00A75601" w:rsidRDefault="00A75601" w:rsidP="00A756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Цели и задачи направления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Формы проведения</w:t>
            </w:r>
          </w:p>
        </w:tc>
      </w:tr>
      <w:tr w:rsidR="00A75601" w:rsidRPr="00A75601" w:rsidTr="000C3E1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Спортивно – оздоровительное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Цель: </w:t>
            </w: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формирование ценностного отношения к здоровью и здоровому образу жизни.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Задачи: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— создавать условия для формирования физически здорового человека;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— формировать мотивацию к сохранению и укреплению здоровья;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— совершенствовать основные двигательные навыки обучающихся (бег, ходьба, прыжки).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беседы о здоровом образе жизни;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участие в оздоровительных процедурах;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спортивные соревнования</w:t>
            </w:r>
          </w:p>
        </w:tc>
      </w:tr>
      <w:tr w:rsidR="00A75601" w:rsidRPr="00A75601" w:rsidTr="000C3E1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Духовно-нравственное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Цель: </w:t>
            </w: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воспитание нравственных чувств, гражданственности, патриотизма, уважения к правам, свободам и обязанностям человека.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Задачи: 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— развивать эмоционально-волевую сферу обучающихся;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— воспитывать чувство прекрасного;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— формировать коммуникативную и общекультурную компетенции.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групповые занятия;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тренинги; деловая игра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5601" w:rsidRPr="00A75601" w:rsidTr="000C3E1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Обще интеллектуальное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Цель:</w:t>
            </w: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развитие познавательных интересов и потребностей.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Задачи: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— приобретение новых знаний, умений и навыков в творческой деятельности;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— развивать желание познавать новое.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групповые занятия;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в коллективных творческих делах;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экскурсии</w:t>
            </w:r>
          </w:p>
        </w:tc>
      </w:tr>
      <w:tr w:rsidR="00A75601" w:rsidRPr="00A75601" w:rsidTr="000C3E1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601" w:rsidRPr="00A75601" w:rsidRDefault="00A75601" w:rsidP="00A756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Общекультурное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Цель:</w:t>
            </w: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воспитание ценностного отношения к прекрасному, формирование представлений об эстетических идеалах и ценностях.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Задачи: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— развивать творческие способности обучающихся;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развивать виды речевой деятельности младших школьников;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— развивать художественно-образное и логическое мышление  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учащихся.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групповые занятия;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спектакли,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выступления;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выставки;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в творческих конкурсах, концертах</w:t>
            </w:r>
          </w:p>
        </w:tc>
      </w:tr>
      <w:tr w:rsidR="00A75601" w:rsidRPr="00A75601" w:rsidTr="000C3E1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601" w:rsidRPr="00A75601" w:rsidRDefault="00A75601" w:rsidP="00A756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Социальное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Цель:</w:t>
            </w: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воспитание трудолюбия, творческого отношения к учению, труду, жизни.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Задачи: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— развивать умение слушать и слышать собеседника, обосновывать свою позицию, высказывать своё мнение;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— формировать чувство ответственности и уверенности в своих силах;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— развивать интерес к совместной деятельности.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проекты;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в акциях;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конкурсы,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участие в коллективных творческих делах</w:t>
            </w:r>
          </w:p>
        </w:tc>
      </w:tr>
      <w:tr w:rsidR="00A75601" w:rsidRPr="00A75601" w:rsidTr="000C3E1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601" w:rsidRPr="00A75601" w:rsidRDefault="00A75601" w:rsidP="00A756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Экологическое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Цели: </w:t>
            </w:r>
            <w:r w:rsidRPr="00A7560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воспитание экологической ответственности как меры свободы человека в условиях экологической необходимости.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Задачи: - </w:t>
            </w:r>
            <w:r w:rsidRPr="00A7560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воспитание экологически ориентирование личных ценностей (установок, убеждений, интересов, стремление) и отношений;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- развитие личной ответственности за умении принимать грамотные решения в ситуациях выбора;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- формирование системы научных знаний о природных и </w:t>
            </w:r>
            <w:proofErr w:type="spellStart"/>
            <w:r w:rsidRPr="00A7560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социоприродных</w:t>
            </w:r>
            <w:proofErr w:type="spellEnd"/>
            <w:r w:rsidRPr="00A7560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системах; условиях их устойчивого развития;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- вовлечение учащихся в разнообразную педагогических организованную деятельность экологического характера.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проекты;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в акциях;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групповые занятия;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в коллективных творческих делах;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экскурсии</w:t>
            </w:r>
          </w:p>
        </w:tc>
      </w:tr>
      <w:tr w:rsidR="00A75601" w:rsidRPr="00A75601" w:rsidTr="000C3E1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601" w:rsidRPr="00A75601" w:rsidRDefault="00A75601" w:rsidP="00A756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Краеведческое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Цели: </w:t>
            </w:r>
            <w:r w:rsidRPr="00A7560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воспитание бережного отношения к родному краю;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Задачи: - </w:t>
            </w:r>
            <w:r w:rsidRPr="00A7560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изучение географических, экологических, археологических, </w:t>
            </w:r>
            <w:proofErr w:type="spellStart"/>
            <w:r w:rsidRPr="00A7560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историко</w:t>
            </w:r>
            <w:proofErr w:type="spellEnd"/>
            <w:r w:rsidRPr="00A7560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– культурных, топографических, искусствоведческих, экономических особенностей определенной территории;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- развитее навыков </w:t>
            </w:r>
            <w:proofErr w:type="spellStart"/>
            <w:r w:rsidRPr="00A7560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исследовательной</w:t>
            </w:r>
            <w:proofErr w:type="spellEnd"/>
            <w:r w:rsidRPr="00A7560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деятельности;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- формирование представления о богатстве и многообразии Родины.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проекты;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в акциях;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групповые занятия;</w:t>
            </w:r>
          </w:p>
          <w:p w:rsidR="00A75601" w:rsidRPr="00A75601" w:rsidRDefault="00A75601" w:rsidP="00A7560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7560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в коллективных творческих делах; экскурсии</w:t>
            </w:r>
          </w:p>
        </w:tc>
      </w:tr>
    </w:tbl>
    <w:p w:rsidR="00A75601" w:rsidRPr="00A75601" w:rsidRDefault="00A75601" w:rsidP="00A75601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97051" w:rsidRDefault="00697051" w:rsidP="008509A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97051" w:rsidRDefault="00697051" w:rsidP="008509A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97051" w:rsidRDefault="00697051" w:rsidP="008509A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97051" w:rsidRDefault="00697051" w:rsidP="008509A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509A7" w:rsidRPr="008509A7" w:rsidRDefault="008509A7" w:rsidP="008509A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8509A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РЕЖИМ ДНЯ </w:t>
      </w:r>
    </w:p>
    <w:p w:rsidR="008509A7" w:rsidRPr="008509A7" w:rsidRDefault="008509A7" w:rsidP="008509A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509A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ОЗДОРОВИТЕЛЬНОГО ЛАГЕРЯ </w:t>
      </w:r>
    </w:p>
    <w:tbl>
      <w:tblPr>
        <w:tblStyle w:val="a4"/>
        <w:tblW w:w="8826" w:type="dxa"/>
        <w:tblInd w:w="496" w:type="dxa"/>
        <w:tblLook w:val="04A0" w:firstRow="1" w:lastRow="0" w:firstColumn="1" w:lastColumn="0" w:noHBand="0" w:noVBand="1"/>
      </w:tblPr>
      <w:tblGrid>
        <w:gridCol w:w="746"/>
        <w:gridCol w:w="4536"/>
        <w:gridCol w:w="3544"/>
      </w:tblGrid>
      <w:tr w:rsidR="008509A7" w:rsidRPr="008509A7" w:rsidTr="000C3E16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9A7" w:rsidRPr="008509A7" w:rsidRDefault="008509A7" w:rsidP="008509A7">
            <w:pPr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8509A7"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9A7" w:rsidRPr="008509A7" w:rsidRDefault="008509A7" w:rsidP="008509A7">
            <w:pPr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8509A7"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  <w:t>Элементы режима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9A7" w:rsidRPr="008509A7" w:rsidRDefault="008509A7" w:rsidP="008509A7">
            <w:pPr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8509A7"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  <w:t>Пребывание детей</w:t>
            </w:r>
          </w:p>
          <w:p w:rsidR="008509A7" w:rsidRPr="008509A7" w:rsidRDefault="008509A7" w:rsidP="008509A7">
            <w:pPr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8509A7"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 с 08.30 до 18.00</w:t>
            </w:r>
          </w:p>
        </w:tc>
      </w:tr>
      <w:tr w:rsidR="008509A7" w:rsidRPr="008509A7" w:rsidTr="000C3E16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9A7" w:rsidRPr="008509A7" w:rsidRDefault="008509A7" w:rsidP="008509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509A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9A7" w:rsidRPr="008509A7" w:rsidRDefault="008509A7" w:rsidP="008509A7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509A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Приход дежурных воспитателей, индивидуальный приём детей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9A7" w:rsidRPr="008509A7" w:rsidRDefault="008509A7" w:rsidP="008509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509A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08.00-08.30</w:t>
            </w:r>
          </w:p>
        </w:tc>
      </w:tr>
      <w:tr w:rsidR="008509A7" w:rsidRPr="008509A7" w:rsidTr="000C3E16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9A7" w:rsidRPr="008509A7" w:rsidRDefault="008509A7" w:rsidP="008509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509A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9A7" w:rsidRPr="008509A7" w:rsidRDefault="008509A7" w:rsidP="008509A7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509A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Зарядка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9A7" w:rsidRPr="008509A7" w:rsidRDefault="008509A7" w:rsidP="008509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509A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08.45 - 09.00</w:t>
            </w:r>
          </w:p>
        </w:tc>
      </w:tr>
      <w:tr w:rsidR="008509A7" w:rsidRPr="008509A7" w:rsidTr="000C3E16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9A7" w:rsidRPr="008509A7" w:rsidRDefault="008509A7" w:rsidP="008509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509A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9A7" w:rsidRPr="008509A7" w:rsidRDefault="008509A7" w:rsidP="008509A7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509A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Утренняя линейка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9A7" w:rsidRPr="008509A7" w:rsidRDefault="008509A7" w:rsidP="008509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509A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09.00 – 09.15</w:t>
            </w:r>
          </w:p>
        </w:tc>
      </w:tr>
      <w:tr w:rsidR="008509A7" w:rsidRPr="008509A7" w:rsidTr="000C3E16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9A7" w:rsidRPr="008509A7" w:rsidRDefault="008509A7" w:rsidP="008509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509A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9A7" w:rsidRPr="008509A7" w:rsidRDefault="008509A7" w:rsidP="008509A7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509A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9A7" w:rsidRPr="008509A7" w:rsidRDefault="008509A7" w:rsidP="008509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509A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09.15 – 10.00</w:t>
            </w:r>
          </w:p>
        </w:tc>
      </w:tr>
      <w:tr w:rsidR="008509A7" w:rsidRPr="008509A7" w:rsidTr="000C3E16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9A7" w:rsidRPr="008509A7" w:rsidRDefault="008509A7" w:rsidP="008509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509A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9A7" w:rsidRPr="008509A7" w:rsidRDefault="008509A7" w:rsidP="008509A7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509A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Работа по плану отрядов кружков, секций.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9A7" w:rsidRPr="008509A7" w:rsidRDefault="008509A7" w:rsidP="008509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509A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10.00 – 12.00</w:t>
            </w:r>
          </w:p>
        </w:tc>
      </w:tr>
      <w:tr w:rsidR="008509A7" w:rsidRPr="008509A7" w:rsidTr="000C3E16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9A7" w:rsidRPr="008509A7" w:rsidRDefault="008509A7" w:rsidP="008509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509A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9A7" w:rsidRPr="008509A7" w:rsidRDefault="008509A7" w:rsidP="008509A7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509A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Оздоровительные процедуры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9A7" w:rsidRPr="008509A7" w:rsidRDefault="008509A7" w:rsidP="008509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509A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12.00 – 13.00</w:t>
            </w:r>
          </w:p>
        </w:tc>
      </w:tr>
      <w:tr w:rsidR="008509A7" w:rsidRPr="008509A7" w:rsidTr="000C3E16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9A7" w:rsidRPr="008509A7" w:rsidRDefault="008509A7" w:rsidP="008509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509A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9A7" w:rsidRPr="008509A7" w:rsidRDefault="008509A7" w:rsidP="008509A7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509A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Обед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9A7" w:rsidRPr="008509A7" w:rsidRDefault="008509A7" w:rsidP="008509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509A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13.00 – 14.00</w:t>
            </w:r>
          </w:p>
        </w:tc>
      </w:tr>
      <w:tr w:rsidR="008509A7" w:rsidRPr="008509A7" w:rsidTr="000C3E16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9A7" w:rsidRPr="008509A7" w:rsidRDefault="008509A7" w:rsidP="008509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509A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9A7" w:rsidRPr="008509A7" w:rsidRDefault="008509A7" w:rsidP="008509A7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509A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Свободное время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9A7" w:rsidRPr="008509A7" w:rsidRDefault="008509A7" w:rsidP="008509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509A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14.00 – 14.30</w:t>
            </w:r>
          </w:p>
        </w:tc>
      </w:tr>
      <w:tr w:rsidR="008509A7" w:rsidRPr="008509A7" w:rsidTr="000C3E16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9A7" w:rsidRPr="008509A7" w:rsidRDefault="008509A7" w:rsidP="008509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509A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9A7" w:rsidRPr="008509A7" w:rsidRDefault="008509A7" w:rsidP="008509A7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509A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Дневной сон, занятие по интересам (кто не спит)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9A7" w:rsidRPr="008509A7" w:rsidRDefault="008509A7" w:rsidP="008509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509A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14.30 – 15.30</w:t>
            </w:r>
          </w:p>
        </w:tc>
      </w:tr>
      <w:tr w:rsidR="008509A7" w:rsidRPr="008509A7" w:rsidTr="000C3E16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9A7" w:rsidRPr="008509A7" w:rsidRDefault="008509A7" w:rsidP="008509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509A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9A7" w:rsidRPr="008509A7" w:rsidRDefault="008509A7" w:rsidP="008509A7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509A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Полдник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9A7" w:rsidRPr="008509A7" w:rsidRDefault="008509A7" w:rsidP="008509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509A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16.00 – 16.30</w:t>
            </w:r>
          </w:p>
        </w:tc>
      </w:tr>
      <w:tr w:rsidR="008509A7" w:rsidRPr="008509A7" w:rsidTr="000C3E16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9A7" w:rsidRPr="008509A7" w:rsidRDefault="008509A7" w:rsidP="008509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509A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9A7" w:rsidRPr="008509A7" w:rsidRDefault="008509A7" w:rsidP="008509A7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509A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Работа по плану отрядов работа кружков, секций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9A7" w:rsidRPr="008509A7" w:rsidRDefault="008509A7" w:rsidP="008509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509A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16.30 – 17.30</w:t>
            </w:r>
          </w:p>
        </w:tc>
      </w:tr>
      <w:tr w:rsidR="008509A7" w:rsidRPr="008509A7" w:rsidTr="000C3E16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9A7" w:rsidRPr="008509A7" w:rsidRDefault="008509A7" w:rsidP="008509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509A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9A7" w:rsidRPr="008509A7" w:rsidRDefault="008509A7" w:rsidP="008509A7">
            <w:pPr>
              <w:spacing w:before="100" w:beforeAutospacing="1" w:after="100" w:afterAutospacing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509A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Подведение итог, дежурство в отрядах. Уход домой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9A7" w:rsidRPr="008509A7" w:rsidRDefault="008509A7" w:rsidP="008509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509A7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17.30 – 18.00</w:t>
            </w:r>
          </w:p>
        </w:tc>
      </w:tr>
    </w:tbl>
    <w:p w:rsidR="00116C0C" w:rsidRDefault="00116C0C" w:rsidP="00116C0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16C0C" w:rsidRDefault="00116C0C" w:rsidP="00116C0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971ED" w:rsidRDefault="00116C0C" w:rsidP="00116C0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Календарный план работы в пришкольном дневном лагери</w:t>
      </w:r>
    </w:p>
    <w:p w:rsidR="008509A7" w:rsidRDefault="00116C0C" w:rsidP="00116C0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«Роднички»</w:t>
      </w:r>
    </w:p>
    <w:p w:rsidR="00116C0C" w:rsidRPr="008509A7" w:rsidRDefault="00116C0C" w:rsidP="00116C0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65"/>
        <w:gridCol w:w="3946"/>
        <w:gridCol w:w="4173"/>
      </w:tblGrid>
      <w:tr w:rsidR="00873400" w:rsidRPr="008509A7" w:rsidTr="00873400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400" w:rsidRPr="008509A7" w:rsidRDefault="00873400" w:rsidP="008509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9A7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400" w:rsidRPr="008509A7" w:rsidRDefault="00873400" w:rsidP="002A05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9A7">
              <w:rPr>
                <w:rFonts w:ascii="Times New Roman" w:hAnsi="Times New Roman"/>
                <w:sz w:val="28"/>
                <w:szCs w:val="28"/>
              </w:rPr>
              <w:t>Тема дня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400" w:rsidRPr="008509A7" w:rsidRDefault="00873400" w:rsidP="008509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09A7">
              <w:rPr>
                <w:rFonts w:ascii="Times New Roman" w:hAnsi="Times New Roman"/>
                <w:sz w:val="28"/>
                <w:szCs w:val="28"/>
              </w:rPr>
              <w:t>Примерная дата</w:t>
            </w:r>
          </w:p>
        </w:tc>
      </w:tr>
      <w:tr w:rsidR="00873400" w:rsidRPr="008509A7" w:rsidTr="00873400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00" w:rsidRPr="008509A7" w:rsidRDefault="00873400" w:rsidP="008509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00" w:rsidRPr="008509A7" w:rsidRDefault="00873400" w:rsidP="008509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Организационный день.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00" w:rsidRPr="008509A7" w:rsidRDefault="00873400" w:rsidP="008509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30.03.2026</w:t>
            </w:r>
          </w:p>
        </w:tc>
      </w:tr>
      <w:tr w:rsidR="00873400" w:rsidRPr="008509A7" w:rsidTr="00873400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00" w:rsidRPr="008509A7" w:rsidRDefault="00873400" w:rsidP="008509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00" w:rsidRPr="008509A7" w:rsidRDefault="00873400" w:rsidP="008509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произведений «К.И. Чуковского»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00" w:rsidRPr="008509A7" w:rsidRDefault="00873400" w:rsidP="008509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31.03.2026</w:t>
            </w:r>
          </w:p>
        </w:tc>
      </w:tr>
      <w:tr w:rsidR="00873400" w:rsidRPr="008509A7" w:rsidTr="00873400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00" w:rsidRPr="008509A7" w:rsidRDefault="00873400" w:rsidP="008509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00" w:rsidRPr="008509A7" w:rsidRDefault="00873400" w:rsidP="008509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«День Смеха»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00" w:rsidRDefault="00873400" w:rsidP="008509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01.04.2026</w:t>
            </w:r>
          </w:p>
        </w:tc>
      </w:tr>
      <w:tr w:rsidR="00873400" w:rsidRPr="008509A7" w:rsidTr="00873400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00" w:rsidRPr="008509A7" w:rsidRDefault="00873400" w:rsidP="008509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00" w:rsidRPr="008509A7" w:rsidRDefault="00873400" w:rsidP="00FE1B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3400">
              <w:rPr>
                <w:rFonts w:ascii="Times New Roman" w:hAnsi="Times New Roman"/>
                <w:sz w:val="28"/>
                <w:szCs w:val="28"/>
              </w:rPr>
              <w:t>Международный день детской книги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00" w:rsidRPr="008509A7" w:rsidRDefault="00873400" w:rsidP="008509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02.04.2026</w:t>
            </w:r>
          </w:p>
        </w:tc>
      </w:tr>
      <w:tr w:rsidR="00873400" w:rsidRPr="008509A7" w:rsidTr="00873400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00" w:rsidRPr="008509A7" w:rsidRDefault="00873400" w:rsidP="008509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00" w:rsidRPr="008509A7" w:rsidRDefault="00697051" w:rsidP="008509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7051">
              <w:rPr>
                <w:rFonts w:ascii="Times New Roman" w:hAnsi="Times New Roman"/>
                <w:sz w:val="28"/>
                <w:szCs w:val="28"/>
              </w:rPr>
              <w:t>День придумывания хороших примет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400" w:rsidRPr="008509A7" w:rsidRDefault="00873400" w:rsidP="008509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03.04.2026</w:t>
            </w:r>
          </w:p>
        </w:tc>
      </w:tr>
    </w:tbl>
    <w:p w:rsidR="00FE1B94" w:rsidRDefault="002A050D" w:rsidP="002A050D">
      <w:pPr>
        <w:pStyle w:val="a5"/>
        <w:shd w:val="clear" w:color="auto" w:fill="FFFFFF"/>
        <w:spacing w:before="0" w:beforeAutospacing="0" w:after="225" w:afterAutospacing="0"/>
        <w:textAlignment w:val="baseline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 </w:t>
      </w:r>
    </w:p>
    <w:p w:rsidR="00FE1B94" w:rsidRDefault="00FE1B94" w:rsidP="002A050D">
      <w:pPr>
        <w:pStyle w:val="a5"/>
        <w:shd w:val="clear" w:color="auto" w:fill="FFFFFF"/>
        <w:spacing w:before="0" w:beforeAutospacing="0" w:after="225" w:afterAutospacing="0"/>
        <w:textAlignment w:val="baseline"/>
        <w:rPr>
          <w:color w:val="000000"/>
          <w:sz w:val="21"/>
          <w:szCs w:val="21"/>
        </w:rPr>
      </w:pPr>
    </w:p>
    <w:p w:rsidR="00FE1B94" w:rsidRDefault="00FE1B94" w:rsidP="002A050D">
      <w:pPr>
        <w:pStyle w:val="a5"/>
        <w:shd w:val="clear" w:color="auto" w:fill="FFFFFF"/>
        <w:spacing w:before="0" w:beforeAutospacing="0" w:after="225" w:afterAutospacing="0"/>
        <w:textAlignment w:val="baseline"/>
        <w:rPr>
          <w:color w:val="000000"/>
          <w:sz w:val="21"/>
          <w:szCs w:val="21"/>
        </w:rPr>
      </w:pPr>
    </w:p>
    <w:p w:rsidR="00FE1B94" w:rsidRDefault="00FE1B94" w:rsidP="002A050D">
      <w:pPr>
        <w:pStyle w:val="a5"/>
        <w:shd w:val="clear" w:color="auto" w:fill="FFFFFF"/>
        <w:spacing w:before="0" w:beforeAutospacing="0" w:after="225" w:afterAutospacing="0"/>
        <w:textAlignment w:val="baseline"/>
        <w:rPr>
          <w:color w:val="000000"/>
          <w:sz w:val="21"/>
          <w:szCs w:val="21"/>
        </w:rPr>
      </w:pPr>
    </w:p>
    <w:p w:rsidR="00FE1B94" w:rsidRDefault="00FE1B94" w:rsidP="002A050D">
      <w:pPr>
        <w:pStyle w:val="a5"/>
        <w:shd w:val="clear" w:color="auto" w:fill="FFFFFF"/>
        <w:spacing w:before="0" w:beforeAutospacing="0" w:after="225" w:afterAutospacing="0"/>
        <w:textAlignment w:val="baseline"/>
        <w:rPr>
          <w:color w:val="000000"/>
          <w:sz w:val="21"/>
          <w:szCs w:val="21"/>
        </w:rPr>
      </w:pPr>
    </w:p>
    <w:p w:rsidR="00FE1B94" w:rsidRDefault="00FE1B94" w:rsidP="002A050D">
      <w:pPr>
        <w:pStyle w:val="a5"/>
        <w:shd w:val="clear" w:color="auto" w:fill="FFFFFF"/>
        <w:spacing w:before="0" w:beforeAutospacing="0" w:after="225" w:afterAutospacing="0"/>
        <w:textAlignment w:val="baseline"/>
        <w:rPr>
          <w:color w:val="000000"/>
          <w:sz w:val="21"/>
          <w:szCs w:val="21"/>
        </w:rPr>
      </w:pPr>
    </w:p>
    <w:p w:rsidR="00FE1B94" w:rsidRDefault="00FE1B94" w:rsidP="002A050D">
      <w:pPr>
        <w:pStyle w:val="a5"/>
        <w:shd w:val="clear" w:color="auto" w:fill="FFFFFF"/>
        <w:spacing w:before="0" w:beforeAutospacing="0" w:after="225" w:afterAutospacing="0"/>
        <w:textAlignment w:val="baseline"/>
        <w:rPr>
          <w:color w:val="000000"/>
          <w:sz w:val="21"/>
          <w:szCs w:val="21"/>
        </w:rPr>
      </w:pPr>
    </w:p>
    <w:p w:rsidR="00FE1B94" w:rsidRDefault="00FE1B94" w:rsidP="002A050D">
      <w:pPr>
        <w:pStyle w:val="a5"/>
        <w:shd w:val="clear" w:color="auto" w:fill="FFFFFF"/>
        <w:spacing w:before="0" w:beforeAutospacing="0" w:after="225" w:afterAutospacing="0"/>
        <w:textAlignment w:val="baseline"/>
        <w:rPr>
          <w:color w:val="000000"/>
          <w:sz w:val="21"/>
          <w:szCs w:val="21"/>
        </w:rPr>
      </w:pPr>
    </w:p>
    <w:p w:rsidR="00FE1B94" w:rsidRDefault="00FE1B94" w:rsidP="002A050D">
      <w:pPr>
        <w:pStyle w:val="a5"/>
        <w:shd w:val="clear" w:color="auto" w:fill="FFFFFF"/>
        <w:spacing w:before="0" w:beforeAutospacing="0" w:after="225" w:afterAutospacing="0"/>
        <w:textAlignment w:val="baseline"/>
        <w:rPr>
          <w:color w:val="000000"/>
          <w:sz w:val="21"/>
          <w:szCs w:val="21"/>
        </w:rPr>
      </w:pPr>
    </w:p>
    <w:p w:rsidR="00FE1B94" w:rsidRDefault="00FE1B94" w:rsidP="002A050D">
      <w:pPr>
        <w:pStyle w:val="a5"/>
        <w:shd w:val="clear" w:color="auto" w:fill="FFFFFF"/>
        <w:spacing w:before="0" w:beforeAutospacing="0" w:after="225" w:afterAutospacing="0"/>
        <w:textAlignment w:val="baseline"/>
        <w:rPr>
          <w:color w:val="000000"/>
          <w:sz w:val="21"/>
          <w:szCs w:val="21"/>
        </w:rPr>
      </w:pPr>
    </w:p>
    <w:p w:rsidR="00FE1B94" w:rsidRDefault="00FE1B94" w:rsidP="002A050D">
      <w:pPr>
        <w:pStyle w:val="a5"/>
        <w:shd w:val="clear" w:color="auto" w:fill="FFFFFF"/>
        <w:spacing w:before="0" w:beforeAutospacing="0" w:after="225" w:afterAutospacing="0"/>
        <w:textAlignment w:val="baseline"/>
        <w:rPr>
          <w:color w:val="000000"/>
          <w:sz w:val="21"/>
          <w:szCs w:val="21"/>
        </w:rPr>
      </w:pPr>
    </w:p>
    <w:p w:rsidR="00FE1B94" w:rsidRDefault="00FE1B94" w:rsidP="002A050D">
      <w:pPr>
        <w:pStyle w:val="a5"/>
        <w:shd w:val="clear" w:color="auto" w:fill="FFFFFF"/>
        <w:spacing w:before="0" w:beforeAutospacing="0" w:after="225" w:afterAutospacing="0"/>
        <w:textAlignment w:val="baseline"/>
        <w:rPr>
          <w:color w:val="000000"/>
          <w:sz w:val="21"/>
          <w:szCs w:val="21"/>
        </w:rPr>
      </w:pPr>
    </w:p>
    <w:p w:rsidR="00FE1B94" w:rsidRDefault="00FE1B94" w:rsidP="002A050D">
      <w:pPr>
        <w:pStyle w:val="a5"/>
        <w:shd w:val="clear" w:color="auto" w:fill="FFFFFF"/>
        <w:spacing w:before="0" w:beforeAutospacing="0" w:after="225" w:afterAutospacing="0"/>
        <w:textAlignment w:val="baseline"/>
        <w:rPr>
          <w:color w:val="000000"/>
          <w:sz w:val="21"/>
          <w:szCs w:val="21"/>
        </w:rPr>
      </w:pPr>
    </w:p>
    <w:p w:rsidR="00FE1B94" w:rsidRDefault="00FE1B94" w:rsidP="002A050D">
      <w:pPr>
        <w:pStyle w:val="a5"/>
        <w:shd w:val="clear" w:color="auto" w:fill="FFFFFF"/>
        <w:spacing w:before="0" w:beforeAutospacing="0" w:after="225" w:afterAutospacing="0"/>
        <w:textAlignment w:val="baseline"/>
        <w:rPr>
          <w:color w:val="000000"/>
          <w:sz w:val="21"/>
          <w:szCs w:val="21"/>
        </w:rPr>
      </w:pPr>
    </w:p>
    <w:p w:rsidR="00FE1B94" w:rsidRDefault="00FE1B94" w:rsidP="002A050D">
      <w:pPr>
        <w:pStyle w:val="a5"/>
        <w:shd w:val="clear" w:color="auto" w:fill="FFFFFF"/>
        <w:spacing w:before="0" w:beforeAutospacing="0" w:after="225" w:afterAutospacing="0"/>
        <w:textAlignment w:val="baseline"/>
        <w:rPr>
          <w:color w:val="000000"/>
          <w:sz w:val="21"/>
          <w:szCs w:val="21"/>
        </w:rPr>
      </w:pPr>
    </w:p>
    <w:p w:rsidR="00FE1B94" w:rsidRDefault="00FE1B94" w:rsidP="002A050D">
      <w:pPr>
        <w:pStyle w:val="a5"/>
        <w:shd w:val="clear" w:color="auto" w:fill="FFFFFF"/>
        <w:spacing w:before="0" w:beforeAutospacing="0" w:after="225" w:afterAutospacing="0"/>
        <w:textAlignment w:val="baseline"/>
        <w:rPr>
          <w:color w:val="000000"/>
          <w:sz w:val="21"/>
          <w:szCs w:val="21"/>
        </w:rPr>
      </w:pPr>
    </w:p>
    <w:p w:rsidR="00FE1B94" w:rsidRDefault="00FE1B94" w:rsidP="002A050D">
      <w:pPr>
        <w:pStyle w:val="a5"/>
        <w:shd w:val="clear" w:color="auto" w:fill="FFFFFF"/>
        <w:spacing w:before="0" w:beforeAutospacing="0" w:after="225" w:afterAutospacing="0"/>
        <w:textAlignment w:val="baseline"/>
        <w:rPr>
          <w:color w:val="000000"/>
          <w:sz w:val="21"/>
          <w:szCs w:val="21"/>
        </w:rPr>
      </w:pPr>
    </w:p>
    <w:sectPr w:rsidR="00FE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4237BA"/>
    <w:multiLevelType w:val="multilevel"/>
    <w:tmpl w:val="56C8B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637168"/>
    <w:multiLevelType w:val="multilevel"/>
    <w:tmpl w:val="052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CD3D4E"/>
    <w:multiLevelType w:val="multilevel"/>
    <w:tmpl w:val="50C05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EF4A3F"/>
    <w:multiLevelType w:val="multilevel"/>
    <w:tmpl w:val="2C762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DF0849"/>
    <w:multiLevelType w:val="multilevel"/>
    <w:tmpl w:val="26A88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A208FF"/>
    <w:multiLevelType w:val="multilevel"/>
    <w:tmpl w:val="A4CCC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DD110A"/>
    <w:multiLevelType w:val="multilevel"/>
    <w:tmpl w:val="B4A81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7777CED"/>
    <w:multiLevelType w:val="hybridMultilevel"/>
    <w:tmpl w:val="A4FE3BB8"/>
    <w:lvl w:ilvl="0" w:tplc="6014477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8">
    <w:nsid w:val="6DB75737"/>
    <w:multiLevelType w:val="multilevel"/>
    <w:tmpl w:val="499EB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7D44264"/>
    <w:multiLevelType w:val="multilevel"/>
    <w:tmpl w:val="60389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BE83F91"/>
    <w:multiLevelType w:val="multilevel"/>
    <w:tmpl w:val="DB1A0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F4D0064"/>
    <w:multiLevelType w:val="multilevel"/>
    <w:tmpl w:val="4B045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10"/>
  </w:num>
  <w:num w:numId="5">
    <w:abstractNumId w:val="5"/>
  </w:num>
  <w:num w:numId="6">
    <w:abstractNumId w:val="2"/>
  </w:num>
  <w:num w:numId="7">
    <w:abstractNumId w:val="8"/>
  </w:num>
  <w:num w:numId="8">
    <w:abstractNumId w:val="0"/>
  </w:num>
  <w:num w:numId="9">
    <w:abstractNumId w:val="11"/>
  </w:num>
  <w:num w:numId="10">
    <w:abstractNumId w:val="3"/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DE0"/>
    <w:rsid w:val="00047C86"/>
    <w:rsid w:val="00116C0C"/>
    <w:rsid w:val="00286B69"/>
    <w:rsid w:val="00293E36"/>
    <w:rsid w:val="002A050D"/>
    <w:rsid w:val="003118AD"/>
    <w:rsid w:val="00394ADA"/>
    <w:rsid w:val="00697051"/>
    <w:rsid w:val="008509A7"/>
    <w:rsid w:val="00873400"/>
    <w:rsid w:val="00A73DE0"/>
    <w:rsid w:val="00A75601"/>
    <w:rsid w:val="00A96E2D"/>
    <w:rsid w:val="00D971ED"/>
    <w:rsid w:val="00FC0127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81D42B-AB0A-4696-B91E-6B4628DE9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3DE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3DE0"/>
    <w:pPr>
      <w:ind w:left="720"/>
      <w:contextualSpacing/>
    </w:pPr>
  </w:style>
  <w:style w:type="table" w:styleId="a4">
    <w:name w:val="Table Grid"/>
    <w:basedOn w:val="a1"/>
    <w:uiPriority w:val="59"/>
    <w:rsid w:val="008509A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8509A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2A050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A05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83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2094</Words>
  <Characters>11942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2025-08-18T06:58:00Z</dcterms:created>
  <dcterms:modified xsi:type="dcterms:W3CDTF">2026-02-20T09:12:00Z</dcterms:modified>
</cp:coreProperties>
</file>