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65" w:rsidRDefault="005A3365" w:rsidP="005A3365">
      <w:pPr>
        <w:jc w:val="center"/>
        <w:rPr>
          <w:rFonts w:ascii="Times New Roman" w:hAnsi="Times New Roman"/>
          <w:sz w:val="24"/>
          <w:szCs w:val="24"/>
        </w:rPr>
      </w:pPr>
    </w:p>
    <w:p w:rsidR="005A3365" w:rsidRPr="001F2AFD" w:rsidRDefault="005A3365" w:rsidP="005A3365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5A3365" w:rsidRPr="001F2AFD" w:rsidRDefault="005A3365" w:rsidP="005A3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</w:t>
      </w:r>
    </w:p>
    <w:p w:rsidR="005A3365" w:rsidRPr="001F2AFD" w:rsidRDefault="005A3365" w:rsidP="005A3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4 класса НОО.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4A11D4">
        <w:rPr>
          <w:color w:val="000000"/>
        </w:rPr>
        <w:t>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 xml:space="preserve">В курсе технологии осуществляется реализация широкого спектра </w:t>
      </w:r>
      <w:proofErr w:type="spellStart"/>
      <w:r w:rsidRPr="004A11D4">
        <w:rPr>
          <w:color w:val="000000"/>
        </w:rPr>
        <w:t>межпредметных</w:t>
      </w:r>
      <w:proofErr w:type="spellEnd"/>
      <w:r w:rsidRPr="004A11D4">
        <w:rPr>
          <w:color w:val="000000"/>
        </w:rPr>
        <w:t xml:space="preserve"> связей.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Математика </w:t>
      </w:r>
      <w:r w:rsidRPr="004A11D4">
        <w:rPr>
          <w:color w:val="000000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Окружающий мир</w:t>
      </w:r>
      <w:r w:rsidRPr="004A11D4">
        <w:rPr>
          <w:color w:val="000000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Родной язык</w:t>
      </w:r>
      <w:r w:rsidRPr="004A11D4">
        <w:rPr>
          <w:color w:val="000000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Литературное чтени</w:t>
      </w:r>
      <w:r w:rsidRPr="004A11D4">
        <w:rPr>
          <w:color w:val="000000"/>
        </w:rPr>
        <w:t>е — работа с текстами для создания образа, реализуемого в изделии.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A3365" w:rsidRDefault="005A3365" w:rsidP="005A3365">
      <w:pPr>
        <w:rPr>
          <w:rFonts w:ascii="Times New Roman" w:hAnsi="Times New Roman"/>
          <w:sz w:val="24"/>
          <w:szCs w:val="24"/>
        </w:rPr>
      </w:pPr>
    </w:p>
    <w:p w:rsidR="005A3365" w:rsidRPr="001F2AFD" w:rsidRDefault="005A3365" w:rsidP="005A3365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5A3365" w:rsidRPr="001F2AFD" w:rsidRDefault="005A3365" w:rsidP="005A3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 для учащихся 3 класса НОО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4A11D4">
        <w:rPr>
          <w:color w:val="000000"/>
        </w:rPr>
        <w:t>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 xml:space="preserve">В курсе технологии осуществляется реализация широкого спектра </w:t>
      </w:r>
      <w:proofErr w:type="spellStart"/>
      <w:r w:rsidRPr="004A11D4">
        <w:rPr>
          <w:color w:val="000000"/>
        </w:rPr>
        <w:t>межпредметных</w:t>
      </w:r>
      <w:proofErr w:type="spellEnd"/>
      <w:r w:rsidRPr="004A11D4">
        <w:rPr>
          <w:color w:val="000000"/>
        </w:rPr>
        <w:t xml:space="preserve"> связей.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Математика </w:t>
      </w:r>
      <w:r w:rsidRPr="004A11D4">
        <w:rPr>
          <w:color w:val="000000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Окружающий мир</w:t>
      </w:r>
      <w:r w:rsidRPr="004A11D4">
        <w:rPr>
          <w:color w:val="000000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Родной язык</w:t>
      </w:r>
      <w:r w:rsidRPr="004A11D4">
        <w:rPr>
          <w:color w:val="000000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Литературное чтени</w:t>
      </w:r>
      <w:r w:rsidRPr="004A11D4">
        <w:rPr>
          <w:color w:val="000000"/>
        </w:rPr>
        <w:t>е — работа с текстами для создания образа, реализуемого в изделии.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A3365" w:rsidRDefault="005A3365" w:rsidP="005A3365">
      <w:pPr>
        <w:rPr>
          <w:rFonts w:ascii="Times New Roman" w:hAnsi="Times New Roman"/>
          <w:sz w:val="24"/>
          <w:szCs w:val="24"/>
        </w:rPr>
      </w:pPr>
    </w:p>
    <w:p w:rsidR="005A3365" w:rsidRDefault="005A3365" w:rsidP="005A3365">
      <w:pPr>
        <w:rPr>
          <w:rFonts w:ascii="Times New Roman" w:hAnsi="Times New Roman"/>
          <w:color w:val="000000"/>
          <w:sz w:val="24"/>
          <w:szCs w:val="24"/>
        </w:rPr>
      </w:pPr>
    </w:p>
    <w:p w:rsidR="005A3365" w:rsidRDefault="005A3365" w:rsidP="005A3365">
      <w:pPr>
        <w:pStyle w:val="a3"/>
        <w:spacing w:before="0" w:beforeAutospacing="0" w:after="0" w:afterAutospacing="0"/>
        <w:jc w:val="center"/>
        <w:rPr>
          <w:b/>
        </w:rPr>
      </w:pPr>
    </w:p>
    <w:p w:rsidR="005A3365" w:rsidRPr="001F2AFD" w:rsidRDefault="005A3365" w:rsidP="005A3365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5A3365" w:rsidRDefault="005A3365" w:rsidP="005A336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</w:t>
      </w:r>
      <w:r>
        <w:rPr>
          <w:rFonts w:ascii="Times New Roman" w:hAnsi="Times New Roman"/>
          <w:b/>
          <w:color w:val="000000"/>
          <w:sz w:val="24"/>
          <w:szCs w:val="24"/>
        </w:rPr>
        <w:t>мме по технологии для учащихся 1</w:t>
      </w: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класса НОО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4A11D4">
        <w:rPr>
          <w:color w:val="000000"/>
        </w:rPr>
        <w:t>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 xml:space="preserve">В курсе технологии осуществляется реализация широкого спектра </w:t>
      </w:r>
      <w:proofErr w:type="spellStart"/>
      <w:r w:rsidRPr="004A11D4">
        <w:rPr>
          <w:color w:val="000000"/>
        </w:rPr>
        <w:t>межпредметных</w:t>
      </w:r>
      <w:proofErr w:type="spellEnd"/>
      <w:r w:rsidRPr="004A11D4">
        <w:rPr>
          <w:color w:val="000000"/>
        </w:rPr>
        <w:t xml:space="preserve"> связей.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Математика </w:t>
      </w:r>
      <w:r w:rsidRPr="004A11D4">
        <w:rPr>
          <w:color w:val="000000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Окружающий мир</w:t>
      </w:r>
      <w:r w:rsidRPr="004A11D4">
        <w:rPr>
          <w:color w:val="000000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Родной язык</w:t>
      </w:r>
      <w:r w:rsidRPr="004A11D4">
        <w:rPr>
          <w:color w:val="000000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b/>
          <w:bCs/>
          <w:color w:val="000000"/>
        </w:rPr>
        <w:t>Литературное чтени</w:t>
      </w:r>
      <w:r w:rsidRPr="004A11D4">
        <w:rPr>
          <w:color w:val="000000"/>
        </w:rPr>
        <w:t>е — работа с текстами для создания образа, реализуемого в изделии.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5A3365" w:rsidRPr="004A11D4" w:rsidRDefault="005A3365" w:rsidP="005A3365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A3365" w:rsidRDefault="005A3365" w:rsidP="005A3365">
      <w:pPr>
        <w:rPr>
          <w:rFonts w:ascii="Times New Roman" w:hAnsi="Times New Roman"/>
          <w:sz w:val="24"/>
          <w:szCs w:val="24"/>
        </w:rPr>
      </w:pPr>
    </w:p>
    <w:p w:rsidR="005A3365" w:rsidRDefault="005A3365" w:rsidP="005A3365">
      <w:pPr>
        <w:rPr>
          <w:rFonts w:ascii="Times New Roman" w:hAnsi="Times New Roman"/>
          <w:color w:val="000000"/>
          <w:sz w:val="24"/>
          <w:szCs w:val="24"/>
        </w:rPr>
      </w:pPr>
    </w:p>
    <w:p w:rsidR="005A3365" w:rsidRDefault="005A3365" w:rsidP="005A3365"/>
    <w:p w:rsidR="00855782" w:rsidRDefault="00855782">
      <w:bookmarkStart w:id="0" w:name="_GoBack"/>
      <w:bookmarkEnd w:id="0"/>
    </w:p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5"/>
    <w:rsid w:val="000E23C9"/>
    <w:rsid w:val="005A3365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950A-3A4D-45D4-8AF6-9E3A8D7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2022-12-20T09:22:00Z</dcterms:created>
  <dcterms:modified xsi:type="dcterms:W3CDTF">2022-12-20T09:22:00Z</dcterms:modified>
</cp:coreProperties>
</file>