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B7" w:rsidRPr="00E0298A" w:rsidRDefault="00C97DB7" w:rsidP="00C97DB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97DB7" w:rsidRPr="00E0298A" w:rsidRDefault="00C97DB7" w:rsidP="00C97DB7">
      <w:pPr>
        <w:autoSpaceDE w:val="0"/>
        <w:autoSpaceDN w:val="0"/>
        <w:spacing w:before="670" w:after="0" w:line="230" w:lineRule="auto"/>
        <w:ind w:right="2628"/>
        <w:jc w:val="right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:rsidR="00C97DB7" w:rsidRPr="00E0298A" w:rsidRDefault="00C97DB7" w:rsidP="00C97DB7">
      <w:pPr>
        <w:autoSpaceDE w:val="0"/>
        <w:autoSpaceDN w:val="0"/>
        <w:spacing w:before="670" w:after="0" w:line="230" w:lineRule="auto"/>
        <w:ind w:left="2454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Заокский район Тульской области</w:t>
      </w:r>
    </w:p>
    <w:p w:rsidR="00C97DB7" w:rsidRDefault="00C97DB7" w:rsidP="00C97DB7">
      <w:pPr>
        <w:autoSpaceDE w:val="0"/>
        <w:autoSpaceDN w:val="0"/>
        <w:spacing w:before="670" w:after="1376" w:line="230" w:lineRule="auto"/>
        <w:ind w:right="344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МКОУ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Дмитриевская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ООШ"</w:t>
      </w: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636"/>
        <w:gridCol w:w="57"/>
        <w:gridCol w:w="3363"/>
        <w:gridCol w:w="140"/>
        <w:gridCol w:w="2720"/>
        <w:gridCol w:w="540"/>
      </w:tblGrid>
      <w:tr w:rsidR="00C97DB7" w:rsidTr="00161EAF">
        <w:trPr>
          <w:gridAfter w:val="1"/>
          <w:wAfter w:w="540" w:type="dxa"/>
          <w:trHeight w:hRule="exact" w:val="274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48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C97DB7" w:rsidTr="00161EAF">
        <w:trPr>
          <w:gridAfter w:val="1"/>
          <w:wAfter w:w="540" w:type="dxa"/>
          <w:trHeight w:hRule="exact" w:val="276"/>
        </w:trPr>
        <w:tc>
          <w:tcPr>
            <w:tcW w:w="26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Творческой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группой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after="0"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C97DB7" w:rsidTr="00161EAF">
        <w:trPr>
          <w:trHeight w:hRule="exact" w:val="362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______________Вихрова М.Д.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60" w:after="0" w:line="228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А.Д.</w:t>
            </w: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60" w:after="0" w:line="228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Вихров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С.Г.</w:t>
            </w:r>
          </w:p>
        </w:tc>
      </w:tr>
      <w:tr w:rsidR="00C97DB7" w:rsidTr="00161EAF">
        <w:trPr>
          <w:trHeight w:hRule="exact" w:val="420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106" w:after="0" w:line="228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6" w:after="0" w:line="228" w:lineRule="auto"/>
              <w:ind w:left="456"/>
            </w:pP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106" w:after="0" w:line="228" w:lineRule="auto"/>
              <w:ind w:left="5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102</w:t>
            </w:r>
          </w:p>
        </w:tc>
      </w:tr>
      <w:tr w:rsidR="00C97DB7" w:rsidTr="00161EAF">
        <w:trPr>
          <w:trHeight w:hRule="exact" w:val="380"/>
        </w:trPr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94" w:after="0" w:line="228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4" w:after="0" w:line="228" w:lineRule="auto"/>
              <w:ind w:left="456"/>
            </w:pPr>
          </w:p>
        </w:tc>
        <w:tc>
          <w:tcPr>
            <w:tcW w:w="3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DB7" w:rsidRDefault="00C97DB7" w:rsidP="00161EAF">
            <w:pPr>
              <w:autoSpaceDE w:val="0"/>
              <w:autoSpaceDN w:val="0"/>
              <w:spacing w:before="94" w:after="0" w:line="228" w:lineRule="auto"/>
              <w:ind w:left="5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сентября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C97DB7" w:rsidRDefault="00C97DB7" w:rsidP="00C97DB7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97DB7" w:rsidRPr="00B52D94" w:rsidRDefault="00C97DB7" w:rsidP="00C97DB7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B52D9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52D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1355975)</w:t>
      </w:r>
    </w:p>
    <w:p w:rsidR="00C97DB7" w:rsidRPr="00B52D94" w:rsidRDefault="00C97DB7" w:rsidP="00C97DB7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B52D94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C97DB7" w:rsidRPr="00B52D94" w:rsidRDefault="00C97DB7" w:rsidP="00C97DB7">
      <w:pPr>
        <w:autoSpaceDE w:val="0"/>
        <w:autoSpaceDN w:val="0"/>
        <w:spacing w:before="70" w:after="0" w:line="230" w:lineRule="auto"/>
        <w:ind w:right="3542"/>
        <w:jc w:val="right"/>
        <w:rPr>
          <w:lang w:val="ru-RU"/>
        </w:rPr>
      </w:pPr>
      <w:r w:rsidRPr="00B52D94">
        <w:rPr>
          <w:rFonts w:ascii="Times New Roman" w:eastAsia="Times New Roman" w:hAnsi="Times New Roman"/>
          <w:color w:val="000000"/>
          <w:sz w:val="24"/>
          <w:lang w:val="ru-RU"/>
        </w:rPr>
        <w:t>«Вероятность и статистика»</w:t>
      </w:r>
    </w:p>
    <w:p w:rsidR="00C97DB7" w:rsidRPr="00B52D94" w:rsidRDefault="00C97DB7" w:rsidP="00C97DB7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B52D94">
        <w:rPr>
          <w:rFonts w:ascii="Times New Roman" w:eastAsia="Times New Roman" w:hAnsi="Times New Roman"/>
          <w:color w:val="000000"/>
          <w:sz w:val="24"/>
          <w:lang w:val="ru-RU"/>
        </w:rPr>
        <w:t>для 9 класса основного общего образования</w:t>
      </w:r>
    </w:p>
    <w:p w:rsidR="00C97DB7" w:rsidRPr="00B52D94" w:rsidRDefault="00C97DB7" w:rsidP="00C97DB7">
      <w:pPr>
        <w:autoSpaceDE w:val="0"/>
        <w:autoSpaceDN w:val="0"/>
        <w:spacing w:before="70" w:after="0" w:line="230" w:lineRule="auto"/>
        <w:ind w:right="2878"/>
        <w:jc w:val="right"/>
        <w:rPr>
          <w:lang w:val="ru-RU"/>
        </w:rPr>
      </w:pPr>
      <w:r w:rsidRPr="00B52D94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учебный год </w:t>
      </w:r>
    </w:p>
    <w:p w:rsidR="00C97DB7" w:rsidRPr="00E0298A" w:rsidRDefault="00C97DB7" w:rsidP="00C97DB7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Гращенкова</w:t>
      </w:r>
      <w:proofErr w:type="spell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Валентина Николаевна</w:t>
      </w:r>
    </w:p>
    <w:p w:rsidR="00C97DB7" w:rsidRDefault="00C97DB7" w:rsidP="00C97DB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C97DB7" w:rsidRDefault="00C97DB7" w:rsidP="00C97DB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97DB7" w:rsidRDefault="00C97DB7" w:rsidP="00C97DB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97DB7" w:rsidRDefault="00C97DB7" w:rsidP="00C97DB7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97DB7" w:rsidRDefault="00C97DB7" w:rsidP="00C97DB7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97DB7" w:rsidRDefault="00C97DB7" w:rsidP="00C97DB7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97DB7" w:rsidRDefault="00C97DB7" w:rsidP="00C97DB7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с.Дмитриевское</w:t>
      </w:r>
      <w:proofErr w:type="spell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C97DB7" w:rsidRPr="00E0298A" w:rsidRDefault="00C97DB7" w:rsidP="00C97DB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97DB7" w:rsidRPr="00E0298A" w:rsidRDefault="00C97DB7" w:rsidP="00C97DB7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</w:t>
      </w:r>
      <w:proofErr w:type="gramStart"/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КУРСА  "</w:t>
      </w:r>
      <w:proofErr w:type="gramEnd"/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ВЕРОЯТНОСТЬ И СТАТИСТИКА"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курсу "Вероятность и статистика" для обучающихся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</w:t>
      </w:r>
      <w:r w:rsidRPr="00E0298A">
        <w:rPr>
          <w:lang w:val="ru-RU"/>
        </w:rPr>
        <w:br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lastRenderedPageBreak/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C97DB7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вероятностными законами</w:t>
      </w:r>
      <w:proofErr w:type="gram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позволяющими 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Также в рамках этого курса осуществляется знакомство обучающихся с множествами и основными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97DB7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В 9 классе изучается курс «Вероятность и статистика», в который входят разделы: «Представление данных и описательная статистика»; "Геометрическая вероятность"; «Элементы </w:t>
      </w:r>
      <w:proofErr w:type="spell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комбинаторики</w:t>
      </w:r>
      <w:proofErr w:type="gram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»;«</w:t>
      </w:r>
      <w:proofErr w:type="gram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Испытания</w:t>
      </w:r>
      <w:proofErr w:type="spell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Бернулли»; "Случайная величина". На изучение данного курса отводит 1 учебный час в неделю, всего 34 учебных часа в год.</w:t>
      </w:r>
    </w:p>
    <w:p w:rsidR="00C97DB7" w:rsidRPr="00D03091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C97DB7" w:rsidRPr="00D03091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C97DB7" w:rsidRPr="00D03091" w:rsidRDefault="00C97DB7" w:rsidP="00C97DB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C97DB7" w:rsidRPr="00D03091" w:rsidRDefault="00C97DB7" w:rsidP="00C97DB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C97DB7" w:rsidRPr="00D03091" w:rsidRDefault="00C97DB7" w:rsidP="00C97DB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событийных уроков, уроков – экскурсий, которые расширяют образовательное пространство предмета, воспитывают уважение к историческим личностям, людям науки, воспитывают любовь к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прекрасному,  к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природе, к родному краю.</w:t>
      </w:r>
    </w:p>
    <w:p w:rsidR="00C97DB7" w:rsidRPr="00D03091" w:rsidRDefault="00C97DB7" w:rsidP="00C97DB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обучающихся..</w:t>
      </w:r>
      <w:proofErr w:type="gramEnd"/>
    </w:p>
    <w:p w:rsidR="00C97DB7" w:rsidRPr="00D03091" w:rsidRDefault="00C97DB7" w:rsidP="00C97DB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C97DB7" w:rsidRPr="00D03091" w:rsidRDefault="00C97DB7" w:rsidP="00C97DB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C97DB7" w:rsidRPr="00D03091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C97DB7" w:rsidRPr="00D03091" w:rsidRDefault="00C97DB7" w:rsidP="00C97DB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C97DB7" w:rsidRPr="00D03091" w:rsidRDefault="00C97DB7" w:rsidP="00C97DB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C97DB7" w:rsidRPr="00D03091" w:rsidRDefault="00C97DB7" w:rsidP="00C97DB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C97DB7" w:rsidRPr="00D03091" w:rsidRDefault="00C97DB7" w:rsidP="00C97DB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C97DB7" w:rsidRPr="00D03091" w:rsidRDefault="00C97DB7" w:rsidP="00C97DB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C97DB7" w:rsidRPr="00D03091" w:rsidRDefault="00C97DB7" w:rsidP="00C97DB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C97DB7" w:rsidRPr="00D03091" w:rsidRDefault="00C97DB7" w:rsidP="00C97DB7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C97DB7" w:rsidRPr="00D03091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C97DB7" w:rsidRPr="00D03091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C97DB7" w:rsidRPr="00D03091" w:rsidRDefault="00C97DB7" w:rsidP="00C97DB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C97DB7" w:rsidRPr="00D03091" w:rsidRDefault="00C97DB7" w:rsidP="00C97DB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C97DB7" w:rsidRPr="00D03091" w:rsidRDefault="00C97DB7" w:rsidP="00C97DB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развитию управленческих способностей;</w:t>
      </w:r>
    </w:p>
    <w:p w:rsidR="00C97DB7" w:rsidRPr="00D03091" w:rsidRDefault="00C97DB7" w:rsidP="00C97DB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C97DB7" w:rsidRPr="00D03091" w:rsidRDefault="00C97DB7" w:rsidP="00C97DB7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"ВЕРОЯТНОСТЬ И СТАТИСТИКА"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Математическое ожидание и дисперсия случайной величины «число успехов в серии испытаний Бернулли».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«Вероятность и статистика»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учебного курса «Вероятность и статистика»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характеризуются: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bookmarkStart w:id="0" w:name="_GoBack"/>
      <w:bookmarkEnd w:id="0"/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lastRenderedPageBreak/>
        <w:tab/>
      </w: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«Вероятность и </w:t>
      </w:r>
      <w:proofErr w:type="spellStart"/>
      <w:proofErr w:type="gram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статистика»характеризуются</w:t>
      </w:r>
      <w:proofErr w:type="spellEnd"/>
      <w:proofErr w:type="gram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E029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E029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E029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E029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формулировать вопросы, фиксирующие противоречие, проблему, самостоятельно 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устанавливать искомое и данное, формировать гипотезу, аргументировать свою позицию, мнение;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E029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E0298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E0298A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97DB7" w:rsidRPr="00E0298A" w:rsidRDefault="00C97DB7" w:rsidP="00C97DB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lang w:val="ru-RU"/>
        </w:rPr>
        <w:tab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«Вероятность и статистика» в 9 классе характеризуются следующими умениями.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Решать задачи организованным перебором вариантов, а также с использованием комбинаторных правил и методов.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описательные характеристики для массивов числовых данных, в том числе средние значения и меры рассеивания.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Находить частоты значений и частоты события, в том числе пользуясь результатами проведённых измерений и наблюдений.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случайной величине и о распределении вероятностей.</w:t>
      </w:r>
    </w:p>
    <w:p w:rsidR="00C97DB7" w:rsidRPr="00E0298A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97DB7" w:rsidRDefault="00C97DB7" w:rsidP="00C97DB7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</w:p>
    <w:p w:rsidR="00C97DB7" w:rsidRDefault="00C97DB7" w:rsidP="00C97DB7">
      <w:pPr>
        <w:autoSpaceDE w:val="0"/>
        <w:autoSpaceDN w:val="0"/>
        <w:spacing w:after="64" w:line="220" w:lineRule="exact"/>
        <w:rPr>
          <w:lang w:val="ru-RU"/>
        </w:rPr>
        <w:sectPr w:rsidR="00C97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DB7" w:rsidRDefault="00C97DB7" w:rsidP="00C97DB7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1260"/>
        <w:gridCol w:w="7790"/>
        <w:gridCol w:w="52"/>
      </w:tblGrid>
      <w:tr w:rsidR="00C97DB7" w:rsidTr="00161EAF">
        <w:trPr>
          <w:gridAfter w:val="1"/>
          <w:wAfter w:w="52" w:type="dxa"/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контроля</w:t>
            </w:r>
          </w:p>
        </w:tc>
        <w:tc>
          <w:tcPr>
            <w:tcW w:w="7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97DB7" w:rsidTr="00161EAF">
        <w:trPr>
          <w:gridAfter w:val="1"/>
          <w:wAfter w:w="52" w:type="dxa"/>
          <w:trHeight w:hRule="exact" w:val="57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DB7" w:rsidRDefault="00C97DB7" w:rsidP="00161EAF"/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DB7" w:rsidRDefault="00C97DB7" w:rsidP="00161E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DB7" w:rsidRDefault="00C97DB7" w:rsidP="00161EAF"/>
        </w:tc>
        <w:tc>
          <w:tcPr>
            <w:tcW w:w="779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97DB7" w:rsidRDefault="00C97DB7" w:rsidP="00161EAF"/>
        </w:tc>
      </w:tr>
      <w:tr w:rsidR="00C97DB7" w:rsidTr="00161EAF">
        <w:trPr>
          <w:trHeight w:hRule="exact" w:val="350"/>
        </w:trPr>
        <w:tc>
          <w:tcPr>
            <w:tcW w:w="15502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курса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класса</w:t>
            </w:r>
            <w:proofErr w:type="spellEnd"/>
          </w:p>
        </w:tc>
      </w:tr>
      <w:tr w:rsidR="00C97DB7" w:rsidTr="00161EAF">
        <w:trPr>
          <w:gridAfter w:val="1"/>
          <w:wAfter w:w="52" w:type="dxa"/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статистика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событиями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Независимость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событий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</w:tr>
      <w:tr w:rsidR="00C97DB7" w:rsidTr="00161EAF">
        <w:trPr>
          <w:trHeight w:hRule="exact" w:val="350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комбинаторики</w:t>
            </w:r>
            <w:proofErr w:type="spellEnd"/>
          </w:p>
        </w:tc>
      </w:tr>
      <w:tr w:rsidR="00C97DB7" w:rsidTr="00161EAF">
        <w:trPr>
          <w:gridAfter w:val="1"/>
          <w:wAfter w:w="52" w:type="dxa"/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Комбинаторное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Перестановки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Факториал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0298A">
              <w:rPr>
                <w:lang w:val="ru-RU"/>
              </w:rPr>
              <w:br/>
            </w:r>
            <w:proofErr w:type="spellStart"/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сочетаний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Паскаля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«Вычисление вероятностей с использованием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комбинаторных функций электронных таблиц»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</w:tr>
      <w:tr w:rsidR="00C97DB7" w:rsidTr="00161EAF">
        <w:trPr>
          <w:trHeight w:hRule="exact" w:val="32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вероятность</w:t>
            </w:r>
            <w:proofErr w:type="spellEnd"/>
          </w:p>
        </w:tc>
      </w:tr>
    </w:tbl>
    <w:p w:rsidR="00C97DB7" w:rsidRDefault="00C97DB7" w:rsidP="00C97DB7">
      <w:pPr>
        <w:autoSpaceDE w:val="0"/>
        <w:autoSpaceDN w:val="0"/>
        <w:spacing w:after="0" w:line="14" w:lineRule="exact"/>
      </w:pPr>
    </w:p>
    <w:p w:rsidR="00C97DB7" w:rsidRDefault="00C97DB7" w:rsidP="00C97DB7">
      <w:pPr>
        <w:sectPr w:rsidR="00C97DB7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7DB7" w:rsidRDefault="00C97DB7" w:rsidP="00C97D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1260"/>
        <w:gridCol w:w="7790"/>
        <w:gridCol w:w="52"/>
      </w:tblGrid>
      <w:tr w:rsidR="00C97DB7" w:rsidTr="00161EAF">
        <w:trPr>
          <w:gridAfter w:val="1"/>
          <w:wAfter w:w="52" w:type="dxa"/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</w:tr>
      <w:tr w:rsidR="00C97DB7" w:rsidTr="00161EAF">
        <w:trPr>
          <w:trHeight w:hRule="exact" w:val="350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Испытания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Бернулли</w:t>
            </w:r>
            <w:proofErr w:type="spellEnd"/>
          </w:p>
        </w:tc>
      </w:tr>
      <w:tr w:rsidR="00C97DB7" w:rsidTr="00161EAF">
        <w:trPr>
          <w:gridAfter w:val="1"/>
          <w:wAfter w:w="52" w:type="dxa"/>
          <w:trHeight w:hRule="exact" w:val="75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Испытание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Успех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неудача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Серия испытаний до первого успеха.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Испытания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Бернулли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0298A">
              <w:rPr>
                <w:lang w:val="ru-RU"/>
              </w:rPr>
              <w:br/>
            </w:r>
            <w:proofErr w:type="spellStart"/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45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Испытания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Бернулли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</w:tr>
      <w:tr w:rsidR="00C97DB7" w:rsidTr="00161EAF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Случайная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величина</w:t>
            </w:r>
            <w:proofErr w:type="spellEnd"/>
          </w:p>
        </w:tc>
      </w:tr>
      <w:tr w:rsidR="00C97DB7" w:rsidTr="00161EAF">
        <w:trPr>
          <w:gridAfter w:val="1"/>
          <w:wAfter w:w="52" w:type="dxa"/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Случайная величина и распределение вероятностей.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Математическое ожидание и дисперсия случайной величины.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Понятие о законе больших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0298A">
              <w:rPr>
                <w:lang w:val="ru-RU"/>
              </w:rPr>
              <w:br/>
            </w:r>
            <w:proofErr w:type="spellStart"/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161EAF">
        <w:trPr>
          <w:gridAfter w:val="1"/>
          <w:wAfter w:w="52" w:type="dxa"/>
          <w:trHeight w:hRule="exact" w:val="3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Измерение вероятностей с помощью частот.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</w:tbl>
    <w:p w:rsidR="00C97DB7" w:rsidRDefault="00C97DB7" w:rsidP="00C97DB7">
      <w:pPr>
        <w:autoSpaceDE w:val="0"/>
        <w:autoSpaceDN w:val="0"/>
        <w:spacing w:after="0" w:line="14" w:lineRule="exact"/>
      </w:pPr>
    </w:p>
    <w:p w:rsidR="00C97DB7" w:rsidRDefault="00C97DB7" w:rsidP="00C97DB7">
      <w:pPr>
        <w:sectPr w:rsidR="00C97DB7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97DB7" w:rsidRDefault="00C97DB7" w:rsidP="00C97DB7">
      <w:pPr>
        <w:autoSpaceDE w:val="0"/>
        <w:autoSpaceDN w:val="0"/>
        <w:spacing w:after="66" w:line="220" w:lineRule="exact"/>
      </w:pPr>
    </w:p>
    <w:tbl>
      <w:tblPr>
        <w:tblW w:w="148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1260"/>
        <w:gridCol w:w="7213"/>
      </w:tblGrid>
      <w:tr w:rsidR="00C97DB7" w:rsidTr="00C97DB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закона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больших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чисел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C97DB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</w:tr>
      <w:tr w:rsidR="00C97DB7" w:rsidTr="00C97DB7">
        <w:trPr>
          <w:trHeight w:hRule="exact" w:val="348"/>
        </w:trPr>
        <w:tc>
          <w:tcPr>
            <w:tcW w:w="14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, контроль </w:t>
            </w:r>
          </w:p>
        </w:tc>
      </w:tr>
      <w:tr w:rsidR="00C97DB7" w:rsidTr="00C97DB7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контроль;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C97DB7">
        <w:trPr>
          <w:trHeight w:hRule="exact" w:val="54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2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C97DB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C97DB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комбинаторики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C97DB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распределения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https://fipi.ru</w:t>
            </w:r>
          </w:p>
        </w:tc>
      </w:tr>
      <w:tr w:rsidR="00C97DB7" w:rsidTr="00C97DB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</w:tr>
      <w:tr w:rsidR="00C97DB7" w:rsidTr="00C97DB7">
        <w:trPr>
          <w:trHeight w:hRule="exact" w:val="522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4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</w:tr>
    </w:tbl>
    <w:p w:rsidR="00C97DB7" w:rsidRDefault="00C97DB7" w:rsidP="00C97DB7">
      <w:pPr>
        <w:autoSpaceDE w:val="0"/>
        <w:autoSpaceDN w:val="0"/>
        <w:spacing w:after="64" w:line="220" w:lineRule="exact"/>
        <w:rPr>
          <w:lang w:val="ru-RU"/>
        </w:rPr>
        <w:sectPr w:rsidR="00C97DB7" w:rsidSect="00C97D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7DB7" w:rsidRDefault="00C97DB7" w:rsidP="00C97DB7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97DB7" w:rsidTr="00161EA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97DB7" w:rsidTr="00161EA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7" w:rsidRDefault="00C97DB7" w:rsidP="00161EA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97DB7" w:rsidRDefault="00C97DB7" w:rsidP="00161EA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7" w:rsidRDefault="00C97DB7" w:rsidP="00161EA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B7" w:rsidRDefault="00C97DB7" w:rsidP="00161EAF"/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статистика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умножения.Перестановки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Факториал.Сочетания</w:t>
            </w:r>
            <w:proofErr w:type="spellEnd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число </w:t>
            </w:r>
            <w:proofErr w:type="spellStart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сочетаний.Треугольник</w:t>
            </w:r>
            <w:proofErr w:type="spellEnd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Паскаля.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«Вычисление вероятностей с использованием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комбинаторных функций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электронных таблиц»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теме:"Элементы</w:t>
            </w:r>
            <w:proofErr w:type="spellEnd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комбинаторики".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Случайный выбор точки из фигуры на плоскости, из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отрезка, из дуги окружности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Случайный выбор точки из фигуры на плоскости, из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отрезка, из дуги окружности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Испытание.Успех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неудача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97DB7" w:rsidRDefault="00C97DB7" w:rsidP="00C97DB7">
      <w:pPr>
        <w:autoSpaceDE w:val="0"/>
        <w:autoSpaceDN w:val="0"/>
        <w:spacing w:after="0" w:line="14" w:lineRule="exact"/>
      </w:pPr>
    </w:p>
    <w:p w:rsidR="00C97DB7" w:rsidRDefault="00C97DB7" w:rsidP="00C97DB7">
      <w:pPr>
        <w:sectPr w:rsidR="00C97DB7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7DB7" w:rsidRDefault="00C97DB7" w:rsidP="00C97D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Серия испытаний до первого успеха.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работа«Испытания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E0298A">
              <w:rPr>
                <w:lang w:val="ru-RU"/>
              </w:rPr>
              <w:br/>
            </w:r>
            <w:proofErr w:type="spellStart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теме:"Испытания</w:t>
            </w:r>
            <w:proofErr w:type="spellEnd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Бернулли".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распределение вероятностей.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Математическое ожидание и дисперсия случайной </w:t>
            </w:r>
            <w:r w:rsidRPr="00E0298A">
              <w:rPr>
                <w:lang w:val="ru-RU"/>
              </w:rPr>
              <w:br/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законе больших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комбинаторики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97DB7" w:rsidRDefault="00C97DB7" w:rsidP="00C97DB7">
      <w:pPr>
        <w:autoSpaceDE w:val="0"/>
        <w:autoSpaceDN w:val="0"/>
        <w:spacing w:after="0" w:line="14" w:lineRule="exact"/>
      </w:pPr>
    </w:p>
    <w:p w:rsidR="00C97DB7" w:rsidRDefault="00C97DB7" w:rsidP="00C97DB7">
      <w:pPr>
        <w:sectPr w:rsidR="00C97DB7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7DB7" w:rsidRDefault="00C97DB7" w:rsidP="00C97DB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комбинаторики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E0298A">
              <w:rPr>
                <w:lang w:val="ru-RU"/>
              </w:rPr>
              <w:br/>
            </w:r>
            <w:proofErr w:type="spellStart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теме:"Обобщение</w:t>
            </w:r>
            <w:proofErr w:type="spellEnd"/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7DB7" w:rsidTr="00161EAF">
        <w:trPr>
          <w:trHeight w:hRule="exact" w:val="810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97DB7" w:rsidRPr="00E0298A" w:rsidRDefault="00C97DB7" w:rsidP="00161E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029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7DB7" w:rsidRDefault="00C97DB7" w:rsidP="00161EAF"/>
        </w:tc>
      </w:tr>
    </w:tbl>
    <w:p w:rsidR="00C97DB7" w:rsidRDefault="00C97DB7" w:rsidP="00C97DB7">
      <w:pPr>
        <w:autoSpaceDE w:val="0"/>
        <w:autoSpaceDN w:val="0"/>
        <w:spacing w:after="0" w:line="14" w:lineRule="exact"/>
      </w:pPr>
    </w:p>
    <w:p w:rsidR="00C97DB7" w:rsidRDefault="00C97DB7" w:rsidP="00C97DB7">
      <w:pPr>
        <w:sectPr w:rsidR="00C97DB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7DB7" w:rsidRDefault="00C97DB7" w:rsidP="00C97DB7">
      <w:pPr>
        <w:autoSpaceDE w:val="0"/>
        <w:autoSpaceDN w:val="0"/>
        <w:spacing w:after="78" w:line="220" w:lineRule="exact"/>
      </w:pPr>
    </w:p>
    <w:p w:rsidR="00C97DB7" w:rsidRDefault="00C97DB7" w:rsidP="00C97DB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97DB7" w:rsidRDefault="00C97DB7" w:rsidP="00C97DB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97DB7" w:rsidRPr="00E0298A" w:rsidRDefault="00C97DB7" w:rsidP="00C97DB7">
      <w:pPr>
        <w:autoSpaceDE w:val="0"/>
        <w:autoSpaceDN w:val="0"/>
        <w:spacing w:before="166" w:after="0" w:line="262" w:lineRule="auto"/>
        <w:ind w:right="2304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Теория вероятности и </w:t>
      </w:r>
      <w:proofErr w:type="gramStart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статистика ,</w:t>
      </w:r>
      <w:proofErr w:type="gram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авторы И.Р. Высоцкий, И.В. Ященко Введите свой вариант:</w:t>
      </w:r>
    </w:p>
    <w:p w:rsidR="00C97DB7" w:rsidRPr="00E0298A" w:rsidRDefault="00C97DB7" w:rsidP="00C97DB7">
      <w:pPr>
        <w:autoSpaceDE w:val="0"/>
        <w:autoSpaceDN w:val="0"/>
        <w:spacing w:before="262" w:after="0" w:line="230" w:lineRule="auto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97DB7" w:rsidRPr="00E0298A" w:rsidRDefault="00C97DB7" w:rsidP="00C97DB7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уроков алгебры в 9 классе, дидактический материал для проведения самостоятельных и контрольных работ; дидактический карточки для проведения самостоятельных работ</w:t>
      </w:r>
    </w:p>
    <w:p w:rsidR="00C97DB7" w:rsidRPr="00E0298A" w:rsidRDefault="00C97DB7" w:rsidP="00C97DB7">
      <w:pPr>
        <w:autoSpaceDE w:val="0"/>
        <w:autoSpaceDN w:val="0"/>
        <w:spacing w:before="264" w:after="0" w:line="230" w:lineRule="auto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97DB7" w:rsidRDefault="00C97DB7" w:rsidP="00C97DB7">
      <w:pPr>
        <w:autoSpaceDE w:val="0"/>
        <w:autoSpaceDN w:val="0"/>
        <w:spacing w:before="168" w:after="0" w:line="262" w:lineRule="auto"/>
        <w:ind w:right="878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98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97DB7" w:rsidRPr="00E0298A" w:rsidRDefault="00C97DB7" w:rsidP="00C97DB7">
      <w:pPr>
        <w:autoSpaceDE w:val="0"/>
        <w:autoSpaceDN w:val="0"/>
        <w:spacing w:after="0" w:line="230" w:lineRule="auto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97DB7" w:rsidRPr="00E0298A" w:rsidRDefault="00C97DB7" w:rsidP="00C97DB7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0298A">
        <w:rPr>
          <w:lang w:val="ru-RU"/>
        </w:rPr>
        <w:br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Мебель для школьников и учителя, справочные таблицы</w:t>
      </w:r>
    </w:p>
    <w:p w:rsidR="00C97DB7" w:rsidRPr="00E0298A" w:rsidRDefault="00C97DB7" w:rsidP="00C97DB7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E029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E0298A">
        <w:rPr>
          <w:lang w:val="ru-RU"/>
        </w:rPr>
        <w:br/>
      </w:r>
      <w:r w:rsidRPr="00E0298A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мультимедийный проектор</w:t>
      </w:r>
    </w:p>
    <w:p w:rsidR="00C97DB7" w:rsidRDefault="00C97DB7" w:rsidP="00C97DB7">
      <w:pPr>
        <w:autoSpaceDE w:val="0"/>
        <w:autoSpaceDN w:val="0"/>
        <w:spacing w:after="64" w:line="220" w:lineRule="exact"/>
        <w:rPr>
          <w:lang w:val="ru-RU"/>
        </w:rPr>
      </w:pPr>
    </w:p>
    <w:sectPr w:rsidR="00C97DB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7"/>
    <w:rsid w:val="000E23C9"/>
    <w:rsid w:val="00855782"/>
    <w:rsid w:val="00C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C7C7"/>
  <w15:chartTrackingRefBased/>
  <w15:docId w15:val="{0FF143E9-A7D1-4EA4-845C-5BBCFCD8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2022-12-30T07:33:00Z</dcterms:created>
  <dcterms:modified xsi:type="dcterms:W3CDTF">2022-12-30T07:36:00Z</dcterms:modified>
</cp:coreProperties>
</file>