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C9" w:rsidRDefault="0092471B" w:rsidP="0092471B">
      <w:pPr>
        <w:autoSpaceDE w:val="0"/>
        <w:autoSpaceDN w:val="0"/>
        <w:spacing w:before="670" w:after="0" w:line="230" w:lineRule="auto"/>
        <w:ind w:right="2630"/>
        <w:jc w:val="right"/>
      </w:pPr>
      <w:r>
        <w:rPr>
          <w:rFonts w:ascii="Times New Roman" w:eastAsia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6530340" cy="8976220"/>
            <wp:effectExtent l="0" t="0" r="3810" b="0"/>
            <wp:docPr id="1" name="Рисунок 1" descr="E: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C9" w:rsidRDefault="005139C9">
      <w:pPr>
        <w:sectPr w:rsidR="005139C9">
          <w:pgSz w:w="11900" w:h="16840"/>
          <w:pgMar w:top="298" w:right="878" w:bottom="1332" w:left="738" w:header="720" w:footer="720" w:gutter="0"/>
          <w:cols w:space="720" w:equalWidth="0">
            <w:col w:w="10284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78" w:line="220" w:lineRule="exact"/>
      </w:pPr>
      <w:bookmarkStart w:id="0" w:name="_GoBack"/>
      <w:bookmarkEnd w:id="0"/>
    </w:p>
    <w:p w:rsidR="005139C9" w:rsidRDefault="002A0B80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:rsidR="005139C9" w:rsidRPr="0092471B" w:rsidRDefault="002A0B80">
      <w:pPr>
        <w:autoSpaceDE w:val="0"/>
        <w:autoSpaceDN w:val="0"/>
        <w:spacing w:before="346"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«ИСТОРИЯ»</w:t>
      </w:r>
    </w:p>
    <w:p w:rsidR="005139C9" w:rsidRPr="0092471B" w:rsidRDefault="002A0B80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самоидентификации личности в окружающем социуме, культурной среде от уровня семьи до уровня сво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5139C9" w:rsidRPr="0092471B" w:rsidRDefault="002A0B80">
      <w:pPr>
        <w:autoSpaceDE w:val="0"/>
        <w:autoSpaceDN w:val="0"/>
        <w:spacing w:before="264"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«ИСТОРИЯ</w:t>
      </w:r>
    </w:p>
    <w:p w:rsidR="005139C9" w:rsidRPr="0092471B" w:rsidRDefault="002A0B80">
      <w:pPr>
        <w:autoSpaceDE w:val="0"/>
        <w:autoSpaceDN w:val="0"/>
        <w:spacing w:before="168" w:after="0" w:line="286" w:lineRule="auto"/>
        <w:ind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62" w:lineRule="auto"/>
        <w:ind w:right="1440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Задачи изучения истории в 6 классе  определяются Федеральными государственными образ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овательными стандартами (в соответствии с ФЗ-273 «Об образовании»).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Ключевыми задачами являются:</w:t>
      </w:r>
    </w:p>
    <w:p w:rsidR="005139C9" w:rsidRPr="0092471B" w:rsidRDefault="002A0B80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5139C9" w:rsidRPr="0092471B" w:rsidRDefault="002A0B80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—  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139C9" w:rsidRPr="0092471B" w:rsidRDefault="002A0B80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способностей учащихся анализировать содержащуюся в различных источниках информацию о событиях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и явлениях прошлого и настоящего, рассматривать события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5139C9" w:rsidRPr="0092471B" w:rsidRDefault="002A0B80">
      <w:pPr>
        <w:autoSpaceDE w:val="0"/>
        <w:autoSpaceDN w:val="0"/>
        <w:spacing w:before="192" w:after="0" w:line="281" w:lineRule="auto"/>
        <w:ind w:left="42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внешкольной деятельности, в с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овременном поликультурном, полиэтничном и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общеобразовательные программы // Преподавание истор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ии и обществознания в школе. —2020. — № 8. — С. 7—8).</w:t>
      </w:r>
    </w:p>
    <w:p w:rsidR="005139C9" w:rsidRPr="0092471B" w:rsidRDefault="002A0B80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«ИСТОРИЯ» В УЧЕБНОМ ПЛАНЕ 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учебным планом общее количество времени на учебный года обучения в 6 классе составляет 68 часов. Недельная нагрузка составляет 2 часа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, при 34 учебных неделях. 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98" w:right="650" w:bottom="12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78" w:line="220" w:lineRule="exact"/>
        <w:rPr>
          <w:lang w:val="ru-RU"/>
        </w:rPr>
      </w:pPr>
    </w:p>
    <w:p w:rsidR="005139C9" w:rsidRPr="0092471B" w:rsidRDefault="002A0B80">
      <w:pPr>
        <w:autoSpaceDE w:val="0"/>
        <w:autoSpaceDN w:val="0"/>
        <w:spacing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5139C9" w:rsidRPr="0092471B" w:rsidRDefault="002A0B80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ВСЕОБЩАЯ ИСТОРИЯ. ИСТОРИЯ СРЕДНИХ ВЕКОВ</w:t>
      </w:r>
    </w:p>
    <w:p w:rsidR="005139C9" w:rsidRPr="0092471B" w:rsidRDefault="002A0B80">
      <w:pPr>
        <w:autoSpaceDE w:val="0"/>
        <w:autoSpaceDN w:val="0"/>
        <w:spacing w:before="190" w:after="0" w:line="262" w:lineRule="auto"/>
        <w:ind w:left="180" w:right="216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Средние века: понятие, хронологические рамки и периодизация Средневековья.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90" w:after="0"/>
        <w:ind w:right="288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Народы Европы в раннее Средневековье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христианства.</w:t>
      </w:r>
    </w:p>
    <w:p w:rsidR="005139C9" w:rsidRPr="0092471B" w:rsidRDefault="002A0B80">
      <w:pPr>
        <w:autoSpaceDE w:val="0"/>
        <w:autoSpaceDN w:val="0"/>
        <w:spacing w:before="72" w:after="0" w:line="271" w:lineRule="auto"/>
        <w:ind w:right="288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Франкское государство в </w:t>
      </w:r>
      <w:r>
        <w:rPr>
          <w:rFonts w:ascii="Times New Roman" w:eastAsia="Times New Roman" w:hAnsi="Times New Roman"/>
          <w:color w:val="000000"/>
          <w:sz w:val="24"/>
        </w:rPr>
        <w:t>VIII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IX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вв. Усиление власти майордомов. Карл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5139C9" w:rsidRPr="0092471B" w:rsidRDefault="002A0B80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Образование государств во Франции, Германии, Италии. Священная Римская империя. Британия и Ирландия в ран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5139C9" w:rsidRPr="0092471B" w:rsidRDefault="002A0B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Византийская империя в </w:t>
      </w:r>
      <w:r>
        <w:rPr>
          <w:rFonts w:ascii="Times New Roman" w:eastAsia="Times New Roman" w:hAnsi="Times New Roman"/>
          <w:b/>
          <w:color w:val="000000"/>
          <w:sz w:val="24"/>
        </w:rPr>
        <w:t>VI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:rsidR="005139C9" w:rsidRPr="0092471B" w:rsidRDefault="002A0B80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Территория, население империи ромеев. Виза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ь).</w:t>
      </w:r>
    </w:p>
    <w:p w:rsidR="005139C9" w:rsidRPr="0092471B" w:rsidRDefault="002A0B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Арабы в </w:t>
      </w:r>
      <w:r>
        <w:rPr>
          <w:rFonts w:ascii="Times New Roman" w:eastAsia="Times New Roman" w:hAnsi="Times New Roman"/>
          <w:b/>
          <w:color w:val="000000"/>
          <w:sz w:val="24"/>
        </w:rPr>
        <w:t>VI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:rsidR="005139C9" w:rsidRPr="0092471B" w:rsidRDefault="002A0B80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Средневековое европейское общество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Аграрное производство. Натуральное хозяйство. Феодальное землевл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139C9" w:rsidRPr="0092471B" w:rsidRDefault="002A0B80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Города — центры ремесла, торговли, культуры. Население городов. Цехи и гиль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139C9" w:rsidRPr="0092471B" w:rsidRDefault="002A0B80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Церковь и духовенство. Ра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139C9" w:rsidRPr="0092471B" w:rsidRDefault="002A0B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Государств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а Европы в Х</w:t>
      </w:r>
      <w:r>
        <w:rPr>
          <w:rFonts w:ascii="Times New Roman" w:eastAsia="Times New Roman" w:hAnsi="Times New Roman"/>
          <w:b/>
          <w:color w:val="000000"/>
          <w:sz w:val="24"/>
        </w:rPr>
        <w:t>II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b/>
          <w:color w:val="000000"/>
          <w:sz w:val="24"/>
        </w:rPr>
        <w:t>V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Усиление королевской власти в странах Западной Европы. Сословно-представительная монархия.</w:t>
      </w:r>
    </w:p>
    <w:p w:rsidR="005139C9" w:rsidRPr="0092471B" w:rsidRDefault="002A0B80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color w:val="000000"/>
          <w:sz w:val="24"/>
        </w:rPr>
        <w:t>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Польско-литовское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государство в </w:t>
      </w:r>
      <w:r>
        <w:rPr>
          <w:rFonts w:ascii="Times New Roman" w:eastAsia="Times New Roman" w:hAnsi="Times New Roman"/>
          <w:color w:val="000000"/>
          <w:sz w:val="24"/>
        </w:rPr>
        <w:t>XIV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вв.</w:t>
      </w:r>
    </w:p>
    <w:p w:rsidR="005139C9" w:rsidRPr="0092471B" w:rsidRDefault="002A0B80">
      <w:pPr>
        <w:autoSpaceDE w:val="0"/>
        <w:autoSpaceDN w:val="0"/>
        <w:spacing w:before="70" w:after="0" w:line="271" w:lineRule="auto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Реконкиста и образование централизованных государств на Пиренейском полу- острове. Итальянские государства в </w:t>
      </w:r>
      <w:r>
        <w:rPr>
          <w:rFonts w:ascii="Times New Roman" w:eastAsia="Times New Roman" w:hAnsi="Times New Roman"/>
          <w:color w:val="000000"/>
          <w:sz w:val="24"/>
        </w:rPr>
        <w:t>XII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вв. Развитие экономики в европейских странах в период зрелого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Средневековья. Обострение социальных противоречий в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r>
        <w:rPr>
          <w:rFonts w:ascii="Times New Roman" w:eastAsia="Times New Roman" w:hAnsi="Times New Roman"/>
          <w:color w:val="000000"/>
          <w:sz w:val="24"/>
        </w:rPr>
        <w:t>IV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в. (Жакерия, восстание Уота Тайлера).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p w:rsidR="005139C9" w:rsidRPr="0092471B" w:rsidRDefault="002A0B80">
      <w:pPr>
        <w:autoSpaceDE w:val="0"/>
        <w:autoSpaceDN w:val="0"/>
        <w:spacing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Гуситское движение в Чехии.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Византийская империя и славянские государства в Х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—Х</w:t>
      </w:r>
      <w:r>
        <w:rPr>
          <w:rFonts w:ascii="Times New Roman" w:eastAsia="Times New Roman" w:hAnsi="Times New Roman"/>
          <w:color w:val="000000"/>
          <w:sz w:val="24"/>
        </w:rPr>
        <w:t>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Культура средневековой Европы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92" w:after="0" w:line="283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Страны Востока в Средние века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Османская имп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перии, правители и подданные, борьба против завоевателей. Япония в Средние века: образование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Культура народов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Востока. Литература. Архитектура. Традиционные искусства и ремесла.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Государства доколумбовой Америки в Средние века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139C9" w:rsidRPr="0092471B" w:rsidRDefault="002A0B80">
      <w:pPr>
        <w:autoSpaceDE w:val="0"/>
        <w:autoSpaceDN w:val="0"/>
        <w:spacing w:before="190" w:after="0" w:line="262" w:lineRule="auto"/>
        <w:ind w:left="180" w:right="4896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Обобщение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Ис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торическое и культурное наследие Средних веков.</w:t>
      </w:r>
    </w:p>
    <w:p w:rsidR="005139C9" w:rsidRPr="0092471B" w:rsidRDefault="002A0B80">
      <w:pPr>
        <w:autoSpaceDE w:val="0"/>
        <w:autoSpaceDN w:val="0"/>
        <w:spacing w:before="382"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ИСТОРИЯ РОССИИ. ОТ РУСИ К РОССИЙСКОМУ ГОСУДАРСТВУ 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90" w:after="0" w:line="262" w:lineRule="auto"/>
        <w:ind w:right="864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Народы и государства на территории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нашей страны в древности. Восточная Европа в середине 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тыс. н. э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</w:p>
    <w:p w:rsidR="005139C9" w:rsidRPr="0092471B" w:rsidRDefault="002A0B80">
      <w:pPr>
        <w:autoSpaceDE w:val="0"/>
        <w:autoSpaceDN w:val="0"/>
        <w:spacing w:before="72" w:after="0" w:line="281" w:lineRule="auto"/>
        <w:ind w:right="144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спространении культурных взаимовлияний. Появление первого в мире колесного транспорта.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Народы, проживавшие на этой территории до середины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тыс. до н. э. Скифы и скифская культура.</w:t>
      </w:r>
    </w:p>
    <w:p w:rsidR="005139C9" w:rsidRPr="0092471B" w:rsidRDefault="002A0B80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Античные города-государства Северного Причерноморья. Боспорское царство. Па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нтикапей. Античный Херсонес. Скифское царство в Крыму. Дербент.</w:t>
      </w:r>
    </w:p>
    <w:p w:rsidR="005139C9" w:rsidRPr="0092471B" w:rsidRDefault="002A0B80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— восточных, западных и южных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. Славянские общности Восточной Европы. Их соседи —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Страны и народы Восточной Европы, Сибири и Дальнег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 Востока. Тюркский каганат. Хазарский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86" w:right="666" w:bottom="438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p w:rsidR="005139C9" w:rsidRPr="0092471B" w:rsidRDefault="002A0B80">
      <w:pPr>
        <w:autoSpaceDE w:val="0"/>
        <w:autoSpaceDN w:val="0"/>
        <w:spacing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каганат. Волжская Булгария.</w:t>
      </w:r>
    </w:p>
    <w:p w:rsidR="005139C9" w:rsidRPr="0092471B" w:rsidRDefault="002A0B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Русь в </w:t>
      </w:r>
      <w:r>
        <w:rPr>
          <w:rFonts w:ascii="Times New Roman" w:eastAsia="Times New Roman" w:hAnsi="Times New Roman"/>
          <w:b/>
          <w:color w:val="000000"/>
          <w:sz w:val="24"/>
        </w:rPr>
        <w:t>IX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XII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Образование государства Русь. Исторические условия складывания русской государственности: природно-климатический факто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р и политические процессы в Европе в конце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тыс. н. э.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Формирование новой политической и этнической карты континента.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139C9" w:rsidRPr="0092471B" w:rsidRDefault="002A0B80">
      <w:pPr>
        <w:autoSpaceDE w:val="0"/>
        <w:autoSpaceDN w:val="0"/>
        <w:spacing w:before="70" w:after="0"/>
        <w:ind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лжский торговый путь. Языческий пантеон.</w:t>
      </w:r>
    </w:p>
    <w:p w:rsidR="005139C9" w:rsidRPr="0092471B" w:rsidRDefault="002A0B80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Принятие христианства и его значение. Византийское наследие на Руси.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Русь в конце </w:t>
      </w:r>
      <w:r>
        <w:rPr>
          <w:rFonts w:ascii="Times New Roman" w:eastAsia="Times New Roman" w:hAnsi="Times New Roman"/>
          <w:color w:val="000000"/>
          <w:sz w:val="24"/>
        </w:rPr>
        <w:t>X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color w:val="000000"/>
          <w:sz w:val="24"/>
        </w:rPr>
        <w:t>XII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в. Территория и население государства Русь/Русская земля.</w:t>
      </w:r>
    </w:p>
    <w:p w:rsidR="005139C9" w:rsidRPr="0092471B" w:rsidRDefault="002A0B80">
      <w:pPr>
        <w:autoSpaceDE w:val="0"/>
        <w:autoSpaceDN w:val="0"/>
        <w:spacing w:before="70" w:after="0"/>
        <w:ind w:right="144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Крупнейшие города Руси. Новгород как центр освоения Севера В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славичах. Владимир Мономах. Русская церковь.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Общественный строй Руси: дискуссии в исторической науке. Князья, дружина. Духовенство.</w:t>
      </w:r>
    </w:p>
    <w:p w:rsidR="005139C9" w:rsidRPr="0092471B" w:rsidRDefault="002A0B80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Городское население. Купцы. Категории рядового и зависимого населения. Древнерусское право: Русская Правда, церковные уставы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5139C9" w:rsidRPr="0092471B" w:rsidRDefault="002A0B80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5139C9" w:rsidRPr="0092471B" w:rsidRDefault="002A0B80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Куль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139C9" w:rsidRPr="0092471B" w:rsidRDefault="002A0B80">
      <w:pPr>
        <w:autoSpaceDE w:val="0"/>
        <w:autoSpaceDN w:val="0"/>
        <w:spacing w:before="70" w:after="0"/>
        <w:ind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Культура Руси. Формирование единого культ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урного пространства. Кирилло-мефодиевская традиция на Руси. Письменность. Распространение грамотности, берестяные грамоты. «Новгородская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псалтирь». «Остромирово Евангелие». Появление древнерусской литературы. «Слово о Законе и Благодати». Произведения лет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описного жанра. «Повесть временных лет». Первые русские жития.</w:t>
      </w:r>
    </w:p>
    <w:p w:rsidR="005139C9" w:rsidRPr="0092471B" w:rsidRDefault="002A0B80">
      <w:pPr>
        <w:autoSpaceDE w:val="0"/>
        <w:autoSpaceDN w:val="0"/>
        <w:spacing w:before="70" w:after="0" w:line="274" w:lineRule="auto"/>
        <w:ind w:right="144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Военное дело и оружие.</w:t>
      </w:r>
    </w:p>
    <w:p w:rsidR="005139C9" w:rsidRPr="0092471B" w:rsidRDefault="002A0B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Русь в середине </w:t>
      </w:r>
      <w:r>
        <w:rPr>
          <w:rFonts w:ascii="Times New Roman" w:eastAsia="Times New Roman" w:hAnsi="Times New Roman"/>
          <w:b/>
          <w:color w:val="000000"/>
          <w:sz w:val="24"/>
        </w:rPr>
        <w:t>XII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XIII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5139C9" w:rsidRPr="0092471B" w:rsidRDefault="002A0B80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системы земель — самостоятельных государств. Важнейшие земли, управляемые ветвями княжеского рода Рюриковичей: Черниговская, Смоленская, Галицкая, Волынская,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139C9" w:rsidRPr="0092471B" w:rsidRDefault="002A0B80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139C9" w:rsidRPr="0092471B" w:rsidRDefault="002A0B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Русские земли и их соседи в середине </w:t>
      </w:r>
      <w:r>
        <w:rPr>
          <w:rFonts w:ascii="Times New Roman" w:eastAsia="Times New Roman" w:hAnsi="Times New Roman"/>
          <w:b/>
          <w:color w:val="000000"/>
          <w:sz w:val="24"/>
        </w:rPr>
        <w:t>XIII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b/>
          <w:color w:val="000000"/>
          <w:sz w:val="24"/>
        </w:rPr>
        <w:t>XIV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Возникновение Монгольской им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перии. Завоевания Чингисхана и его потомков. Походы Батыя на Восточную Европу. Возникновение Золотой Орды. Судьбы русских земель после монгольского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86" w:right="652" w:bottom="428" w:left="666" w:header="720" w:footer="720" w:gutter="0"/>
          <w:cols w:space="720" w:equalWidth="0">
            <w:col w:w="10582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p w:rsidR="005139C9" w:rsidRPr="0092471B" w:rsidRDefault="002A0B80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нашествия. Система зависимости русских земель от ордынских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ханов (так называемое ордынское иго).</w:t>
      </w:r>
    </w:p>
    <w:p w:rsidR="005139C9" w:rsidRPr="0092471B" w:rsidRDefault="002A0B80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язя. Новгород и немецкая Ганза.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Ордена крестоносцев и борьба с их экспансией на западных границах Руси. Александр Невский.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Взаимоотношения с Ордой. Княжества Северо-Восточной Руси. Борьба за великое княжение Владимирское. Противостояние Твери и Москвы. Уси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ление Московского княжества. Дмитрий Донской. Куликовская битва. Закрепление первенствующего положения московских князей.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Перенос митрополичьей кафедры в Москву. Роль Православной церкви в ордынский период русской истории. Святитель Алексий Московский и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преподобный Сергий Радонежский.</w:t>
      </w:r>
    </w:p>
    <w:p w:rsidR="005139C9" w:rsidRPr="0092471B" w:rsidRDefault="002A0B80">
      <w:pPr>
        <w:autoSpaceDE w:val="0"/>
        <w:autoSpaceDN w:val="0"/>
        <w:spacing w:before="72" w:after="0" w:line="271" w:lineRule="auto"/>
        <w:ind w:right="144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eastAsia="Times New Roman" w:hAnsi="Times New Roman"/>
          <w:color w:val="000000"/>
          <w:sz w:val="24"/>
        </w:rPr>
        <w:t>XIII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е </w:t>
      </w:r>
      <w:r>
        <w:rPr>
          <w:rFonts w:ascii="Times New Roman" w:eastAsia="Times New Roman" w:hAnsi="Times New Roman"/>
          <w:color w:val="000000"/>
          <w:sz w:val="24"/>
        </w:rPr>
        <w:t>XIV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в., нашествие Тимура.</w:t>
      </w:r>
    </w:p>
    <w:p w:rsidR="005139C9" w:rsidRPr="0092471B" w:rsidRDefault="002A0B80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5139C9" w:rsidRPr="0092471B" w:rsidRDefault="002A0B80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Культурное пространство. Изменения в представлениях о картине мира в Евразии в связи с завершением монгол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тектура. Каменные соборы Кремля. Изобразительное искусство. Феофан Грек. Андрей Рублев.</w:t>
      </w:r>
    </w:p>
    <w:p w:rsidR="005139C9" w:rsidRPr="0092471B" w:rsidRDefault="002A0B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Формирование единого Русского государства в </w:t>
      </w:r>
      <w:r>
        <w:rPr>
          <w:rFonts w:ascii="Times New Roman" w:eastAsia="Times New Roman" w:hAnsi="Times New Roman"/>
          <w:b/>
          <w:color w:val="000000"/>
          <w:sz w:val="24"/>
        </w:rPr>
        <w:t>XV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5139C9" w:rsidRPr="0092471B" w:rsidRDefault="002A0B80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Борьба за русские земли между Литовским и Московским государствами. Объединение русских земель вокруг Москвы. Междоусо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бная война в Московском княжестве второй четверти 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в. Василий Темный. Новгород и Псков в 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православном мире. Теория «Москва — третий Рим». Иван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Культурное пространство. Изменения восприятия мира. Сакрализация великокняжеской власт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и.</w:t>
      </w:r>
    </w:p>
    <w:p w:rsidR="005139C9" w:rsidRPr="0092471B" w:rsidRDefault="002A0B80">
      <w:pPr>
        <w:autoSpaceDE w:val="0"/>
        <w:autoSpaceDN w:val="0"/>
        <w:spacing w:before="70" w:after="0"/>
        <w:ind w:right="576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жение за три моря» Афанасия Никитина. Архитектура. Русская икона как феномен мирового искусства.</w:t>
      </w:r>
    </w:p>
    <w:p w:rsidR="005139C9" w:rsidRPr="0092471B" w:rsidRDefault="002A0B80">
      <w:pPr>
        <w:autoSpaceDE w:val="0"/>
        <w:autoSpaceDN w:val="0"/>
        <w:spacing w:before="70"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Повседневная жизнь горожан и сельских жителей в древнерусский и раннемосковский периоды.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Наш край с древнейших времен до конца 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в. (Материал по истории свое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го края привлекается при рассмотрении ключевых событий и процессов отечественной истории). </w:t>
      </w:r>
    </w:p>
    <w:p w:rsidR="005139C9" w:rsidRPr="0092471B" w:rsidRDefault="002A0B80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Обобщение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86" w:right="620" w:bottom="822" w:left="666" w:header="720" w:footer="720" w:gutter="0"/>
          <w:cols w:space="720" w:equalWidth="0">
            <w:col w:w="1061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78" w:line="220" w:lineRule="exact"/>
        <w:rPr>
          <w:lang w:val="ru-RU"/>
        </w:rPr>
      </w:pPr>
    </w:p>
    <w:p w:rsidR="005139C9" w:rsidRPr="0092471B" w:rsidRDefault="002A0B80">
      <w:pPr>
        <w:autoSpaceDE w:val="0"/>
        <w:autoSpaceDN w:val="0"/>
        <w:spacing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Изучение истории в 6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5139C9" w:rsidRPr="0092471B" w:rsidRDefault="002A0B80">
      <w:pPr>
        <w:autoSpaceDE w:val="0"/>
        <w:autoSpaceDN w:val="0"/>
        <w:spacing w:before="262"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К важнейшим 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личностным результатам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общеобразовательной школ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е в соответствии с требованиями ФГОС ООО (2021) относятся следующие убеждения и качества: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патриотического воспитания: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родного языка, истории, культуры Российской Федерации, своего края, народов России; ценностное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гражданского воспитания: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исторической традиции и примеров гражданского служения Отечеству; готовнос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, дискриминации; неприятие действий, наносящих ущерб социальной и природной среде; </w:t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духовно-нравственной сфере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ма; формирование и сохранение интереса к истории как важной составляющей современного общественного сознания; </w:t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эстетического воспитания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: представление о культурном многообразии своей страны и мира; осознание важности культуры как воплощения ценност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ей общества и средства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 </w:t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 формировании ценностного отношения к жизни и здоровью: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нную эпоху;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трудового воспитания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: понимание на основе знания истории значения трудовой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результатам трудовой деятельности человека; определение сферы профессионально-ориентированных интересов,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экологического воспитания: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исторического опыта взаимодейс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экологической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72" w:line="220" w:lineRule="exact"/>
        <w:rPr>
          <w:lang w:val="ru-RU"/>
        </w:rPr>
      </w:pPr>
    </w:p>
    <w:p w:rsidR="005139C9" w:rsidRPr="0092471B" w:rsidRDefault="002A0B80">
      <w:pPr>
        <w:autoSpaceDE w:val="0"/>
        <w:autoSpaceDN w:val="0"/>
        <w:spacing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направленности.</w:t>
      </w:r>
    </w:p>
    <w:p w:rsidR="005139C9" w:rsidRPr="0092471B" w:rsidRDefault="002A0B80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адаптации к меняющимся условиям социальной и природной среды: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об изменениях природной и социальной среды в истории, об опыте адаптации людей к но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вым жизненным условиям, о значении совместной деятельности для конструктивного ответа на природные и социальные вызовы.</w:t>
      </w:r>
    </w:p>
    <w:p w:rsidR="005139C9" w:rsidRPr="0092471B" w:rsidRDefault="002A0B80">
      <w:pPr>
        <w:autoSpaceDE w:val="0"/>
        <w:autoSpaceDN w:val="0"/>
        <w:spacing w:before="262"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Метапредметные результаты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познавательных действий: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логическими действиями: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связи событий; сравнивать события, ситуации, выявляя общие черты и различия; формулировать и обосновывать выводы;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исследовательскими действиями: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познавательную задачу; намечать путь ее решения и осуществлять подбор историческ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ультаты своей деятельности в различных формах (сообщение, эссе, презентация, реферат, учебный проект и др.);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предложенным учителем или сформулированным са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мостоятельно).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коммуникативных действий: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современном мире; участвовать в обсуждении событий и личностей прошлого, раскрывать различие и сход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ство высказываемых оценок; выражать и аргументировать свою точку зрения в устном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циальном окружении;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осуществление совместной деятельности: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универсальных учебных регулят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ивных действий: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ладение приемами самоорганизации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владение приемами самоконтроля — осуществление самоконтроля, рефлек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эмоционального интеллекта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понимания себя и других: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96" w:line="220" w:lineRule="exact"/>
        <w:rPr>
          <w:lang w:val="ru-RU"/>
        </w:rPr>
      </w:pPr>
    </w:p>
    <w:p w:rsidR="005139C9" w:rsidRPr="0092471B" w:rsidRDefault="002A0B80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5139C9" w:rsidRPr="0092471B" w:rsidRDefault="002A0B80">
      <w:pPr>
        <w:autoSpaceDE w:val="0"/>
        <w:autoSpaceDN w:val="0"/>
        <w:spacing w:before="262" w:after="0" w:line="230" w:lineRule="auto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166" w:after="0" w:line="281" w:lineRule="auto"/>
        <w:ind w:right="576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1. 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Знание хронологии, работа с хронологией: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называть даты важнейших с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обытий Средневековья, определять их принадлежность к веку, историческому периоду;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устана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вливать длительность и синхронность событий истории Руси и всеобщей истории.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2" w:after="0" w:line="281" w:lineRule="auto"/>
        <w:ind w:right="432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2. 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Знание исторических фактов, работа с фактами: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дневековья;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3.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исторической картой: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и показывать на карте исторические объекты, используя легенду карты; давать словесное 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описание их местоположения;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— походов,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завоеваний, колонизаций, о ключевых событиях сред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невековой истории.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4. 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историческими источниками: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основные виды письменных источников Средневековья (летописи, хроники,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законодательные акты, духовная литература, источники личного происхождения);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авторство, время, м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есто создания источника;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находить в визуальном источнике и вещественном памятнике ключевые с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имволы, образы; </w:t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5. 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Историческое описание (реконструкция):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 ключевых событиях отечественной и всеобщей истории в эпоху Средневековья, их участниках;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состав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рассказывать об образе жизни различных групп населения в сре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дневековых обществах на Руси и в других странах;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6. 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Анализ, объяснение исторических событий, явлений: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раскрывать существенные черты: а) экономических и социальных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объяснять смысл ключевых понятий, относящихся к данной эпохе отечественной и всеобще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й истории, конкретизировать их на примерах исторических событий, ситуаций;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их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316" w:right="716" w:bottom="432" w:left="666" w:header="720" w:footer="720" w:gutter="0"/>
          <w:cols w:space="720" w:equalWidth="0">
            <w:col w:w="10518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p w:rsidR="005139C9" w:rsidRPr="0092471B" w:rsidRDefault="002A0B80">
      <w:pPr>
        <w:tabs>
          <w:tab w:val="left" w:pos="180"/>
        </w:tabs>
        <w:autoSpaceDE w:val="0"/>
        <w:autoSpaceDN w:val="0"/>
        <w:spacing w:after="0"/>
        <w:ind w:right="288"/>
        <w:rPr>
          <w:lang w:val="ru-RU"/>
        </w:rPr>
      </w:pP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событий; б) соотносить объяснение причин и следствий событий, представленное в нескольких текстах;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7. 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>Рассмотрение исторических версий и оценок, определение своего отношения к наиболее зна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чимым событиям и личностям прошлого: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излагать оценки событий и личностей эпохи Средневековья, приводимые в учебной и научно-популярной литературе, объяснять, на каких фактах они основаны;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высказывать отношение к поступкам и качествам людей средневеково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й эпохи с учетом исторического контекста и восприятия современного человека.</w:t>
      </w:r>
    </w:p>
    <w:p w:rsidR="005139C9" w:rsidRPr="0092471B" w:rsidRDefault="002A0B80">
      <w:pPr>
        <w:tabs>
          <w:tab w:val="left" w:pos="180"/>
        </w:tabs>
        <w:autoSpaceDE w:val="0"/>
        <w:autoSpaceDN w:val="0"/>
        <w:spacing w:before="72" w:after="0"/>
        <w:rPr>
          <w:lang w:val="ru-RU"/>
        </w:rPr>
      </w:pP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8. </w:t>
      </w:r>
      <w:r w:rsidRPr="0092471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Применение исторических знаний: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значение памятников истории и культуры Руси и других стран эпохи Средневековья, необходимость сохранения их в современном мире; </w:t>
      </w:r>
      <w:r w:rsidRPr="0092471B">
        <w:rPr>
          <w:lang w:val="ru-RU"/>
        </w:rPr>
        <w:br/>
      </w:r>
      <w:r w:rsidRPr="0092471B">
        <w:rPr>
          <w:lang w:val="ru-RU"/>
        </w:rPr>
        <w:tab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>ыполнять учебные проекты по истории Средних веков (в том числе на региональном материале).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86" w:right="938" w:bottom="1440" w:left="666" w:header="720" w:footer="720" w:gutter="0"/>
          <w:cols w:space="720" w:equalWidth="0">
            <w:col w:w="10296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4" w:line="220" w:lineRule="exact"/>
        <w:rPr>
          <w:lang w:val="ru-RU"/>
        </w:rPr>
      </w:pPr>
    </w:p>
    <w:p w:rsidR="005139C9" w:rsidRDefault="002A0B80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3424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5139C9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C9" w:rsidRDefault="005139C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C9" w:rsidRDefault="005139C9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C9" w:rsidRDefault="005139C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C9" w:rsidRDefault="005139C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139C9" w:rsidRDefault="005139C9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139C9" w:rsidRDefault="005139C9"/>
        </w:tc>
      </w:tr>
      <w:tr w:rsidR="005139C9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 Введение</w:t>
            </w:r>
          </w:p>
        </w:tc>
      </w:tr>
      <w:tr w:rsidR="005139C9" w:rsidRPr="0092471B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80" w:after="0" w:line="250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Обозначать на ленте времени даты ключевых событий,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связанных с падением Западной Римской империи, а также хронологические рамки и основные периоды истории Средних веков;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80" w:after="0" w:line="254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«Введение. Живое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Средневековье»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/7893/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/314610/ Уро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 «Что изучает история Средних веков»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fecdc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510-9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7-46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-93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2525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/7893/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/314610/</w:t>
            </w:r>
          </w:p>
        </w:tc>
      </w:tr>
      <w:tr w:rsidR="005139C9">
        <w:trPr>
          <w:trHeight w:hRule="exact" w:val="348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2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</w:tr>
      <w:tr w:rsidR="005139C9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2. История Средних веков</w:t>
            </w:r>
          </w:p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6840" w:h="11900"/>
          <w:pgMar w:top="282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92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Народы Европы в раннее Средневековье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маршруты перемещения варварских народов в Европе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 и наиболее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значительные варварские королевства, основанные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бывших владениях Западной Римской империи;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общественное устройство германских племен, объяснять, в чем состояли его отличия от римских порядков;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Рассказывать, как вождь франков Хлодвиг су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мел стать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королем, укреплял свою власть. Раскрывать значение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принятия Хлодвигом христианства;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Салическая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правда, майордом, бенефиций;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об обстоятельствах перехода королевской власти к династии Каролин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историческую карту, о завоеваниях Карла Великого;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Карла Великого, давать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оценку его деятельности;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смысл понятия «Каролингское возрождение»;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обстоятельства и причины распада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державы Карла Великого, показывать на исторической карте владения, на которые она распалась;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создании государств на территории бывшей империи Карла Великого — во Франции, германских и италья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нских землях;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Обозначать на ленте времени последовательность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завоеваний Британских островов англами и саксами,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норманнами в раннее Средневековье. Рассказывать 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нормандском завоевании Англии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общественный строй норманнов,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зывать на исторической карте маршруты их походов; Показывать на исторической карте государства, возникшие в раннее Средневековье в Восточной Европе (государства славянских народов, венгров);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принятия христианства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восточноевропейскими н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ародами;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просветительской миссии Кирилла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Мефодия;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норманн, конунг, эрл, драккар, путь «из варяг в греки», миссионер, латиница, кириллица;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из-за чего возникали конфликты между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императо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рами Священной Римской империи и римскими папами;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Извлекать и анализировать информацию из исторических источников (фрагментов Салической правды, документов, хроник);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/7898/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«Образ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ование варварских королевств. Франки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 Христианская церковь в раннее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Средневековье»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/7898/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/314579/ Урок «Великое переселение народов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образование германских королевств»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2087-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9-49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6251300347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«Возникновение и распад империи Карла Великого. Раздробленность Западной Европы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IX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/7897/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/253505/ Урок «Империя Карла Великого»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235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-60763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5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«Британия и Ирландия в раннее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Средневековье»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/7896/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/253972/ Урок «Англия - от нормандского завоевания до парламента»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5-61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aabb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-59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6813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ddc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«Христианская церковь в раннее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Средневековье»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6-82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6-40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081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596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/314579/</w:t>
            </w:r>
          </w:p>
        </w:tc>
      </w:tr>
    </w:tbl>
    <w:p w:rsidR="005139C9" w:rsidRPr="0092471B" w:rsidRDefault="005139C9">
      <w:pPr>
        <w:autoSpaceDE w:val="0"/>
        <w:autoSpaceDN w:val="0"/>
        <w:spacing w:after="0" w:line="14" w:lineRule="exact"/>
        <w:rPr>
          <w:lang w:val="ru-RU"/>
        </w:rPr>
      </w:pPr>
    </w:p>
    <w:p w:rsidR="005139C9" w:rsidRPr="0092471B" w:rsidRDefault="005139C9">
      <w:pPr>
        <w:rPr>
          <w:lang w:val="ru-RU"/>
        </w:rPr>
        <w:sectPr w:rsidR="005139C9" w:rsidRPr="0092471B">
          <w:pgSz w:w="16840" w:h="11900"/>
          <w:pgMar w:top="284" w:right="640" w:bottom="104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399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Византийская империя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VI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Характеризовать, используя историческую карту,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географическое положение и состав населения земель,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входивших в Восточную часть Римской империи;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власти византийских императоров;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личности и деятельности императора Юстиниана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(завоевания, законодательство, строительство);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Объяснить значение понятий и терминов: ромеи, басилевс, кодекс Юстиниана, базилика, икона, иконоборчество, церковный собор, фема;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какое место занимала церковь в византийском государстве, как складывались отношения императоров и патриархов;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рактеризовать отношения Византии с соседними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государствами и народами, в том числе Русью;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описание внешнего вида и внутреннего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убранства византийских храмов, используя иллюстрации учебника;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культурное наследие Византии, ее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вклад в мировую культуру;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«Византия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–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веках»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/7895/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/314641/ Урок «Византийское тысячелетие»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652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-4441-9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882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20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«Культура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Византии»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80162-1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700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76339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«Образование славянских государств»(Инфоурок)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/116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891-5344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4862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bdd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</w:p>
        </w:tc>
      </w:tr>
      <w:tr w:rsidR="005139C9" w:rsidRPr="0092471B">
        <w:trPr>
          <w:trHeight w:hRule="exact" w:val="41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Арабы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VI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—Х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расселении и основных занятиях арабских племен;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заключался главный смысл проповедей пророка Мухаммада, чем отличалось его учение от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традиционных верований арабов;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понятий: ислам, хиджра, Коран,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Сунна,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Кааба, хадж, мечеть, имам, шариат, халиф, халифат; Объяснять, какие положения были закреплены в главных священных книгах ислама, какое значение они имели для арабской общины;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территории, завоеванные арабами к середине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VII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объяснять причины побед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арабских войск;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политику мусульманских правителей в завоеванных землях. Объяснять причины распада Арабского халифата;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в чем состоял вклад арабов в развитие наук, литературы, искусства;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ять описание внешнего вида и внутреннего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убранства мечетей арабского мира, используя иллюстрации учебника;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«Возникновение ислама. Арабский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халифат и его распад. Культура стран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Халифата»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/7894/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/254127/ Урок «Рождение новой религии. Возникновение ислама»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/721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-59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3-4762-9655-08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0001 Урок «Мир ислама»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/00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7746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9-66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efb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085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20 </w:t>
            </w:r>
          </w:p>
        </w:tc>
      </w:tr>
    </w:tbl>
    <w:p w:rsidR="005139C9" w:rsidRPr="0092471B" w:rsidRDefault="005139C9">
      <w:pPr>
        <w:autoSpaceDE w:val="0"/>
        <w:autoSpaceDN w:val="0"/>
        <w:spacing w:after="0" w:line="14" w:lineRule="exact"/>
        <w:rPr>
          <w:lang w:val="ru-RU"/>
        </w:rPr>
      </w:pPr>
    </w:p>
    <w:p w:rsidR="005139C9" w:rsidRPr="0092471B" w:rsidRDefault="005139C9">
      <w:pPr>
        <w:rPr>
          <w:lang w:val="ru-RU"/>
        </w:rPr>
        <w:sectPr w:rsidR="005139C9" w:rsidRPr="0092471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98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Средневековое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европейское общество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кто и с какой целью отдавал землю в феод, как строились отношения сеньора и вассала;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феод, сеньор, вассал, сословие, рыцарь, турнир;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средневекового рыцаря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(социальное положение, образ жизни, кодекс рыцарской чести);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Описывать внешний облик и внутреннюю планировку средне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векового замка, объяснять назначение отдельных частей замка, построек;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положение и повинности средневековых крестьян;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барщина, подать, десятина, община, натуральное хозяйство;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Рассказывать, как прои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сходило возрождение городов в средневековой Европе;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группы населения средневековых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городов, описывать их занятия и положение;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горожане добивались независимости своих городов от власти сеньоров;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значение понят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ий: цех, гильдия, цеховой устав, городское право, городское самоуправление, магистрат, ратуша, ярмарка, банк;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исторической карте крупнейшие торговые центры средневековой Европы, основные торговые пути; Составлять описание центральной площади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средневекового города (по выбору), объяснять назначение находившихся на ней зданий, характеризовать особенности их архитектуры; Рассказывать о повседневной жизни горожан, используя текст и иллюстрации учебника;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какая информация содержится в ср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едневековых миниатюрах, в чем состоит их ценность как исторических источников;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место церкви в средневековом обществе (церковная иерархия, влияние церкви на общество,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имущественное положение);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значение понятий и терминов: монас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тырь, монашеский орден, Святая земля, крестоносцы;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кто и почему отправлялся в походы в Святую землю. Называть наиболее значительные Крестовые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походы, их участников и итоги;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Подготовить сообщение о духовно-рыцарских орденах, созданных во время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Крестовых походов (с использованием информации учебника и дополнительных материалов); Характеризовать причины появления и основные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положения еретических учений в европейских странах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какие средства и методы церковь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вала в борьбе против еретиков;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понятия инквизиция;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 Тестирование;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«Сеньоры и крестьяне»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/7906/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/254096/ Урок «Жизнь средневековой деревни»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19-013121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504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«Крестьяне и сеньоры»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899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59-4329-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bcc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35006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06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«Рыцарство и крестьянство»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152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0897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9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«Формирование средневековых городов.</w:t>
            </w:r>
          </w:p>
          <w:p w:rsidR="005139C9" w:rsidRPr="0092471B" w:rsidRDefault="002A0B80">
            <w:pPr>
              <w:autoSpaceDE w:val="0"/>
              <w:autoSpaceDN w:val="0"/>
              <w:spacing w:before="18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Городское ремесло. Торговля в Средние века»(РЭШ)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/7905/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/254065/ Урок «Средневековый город»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/086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bdab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0-0900-44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0-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931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3545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772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«Ремесло и торговля в средневековой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Европе»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361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0-2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afe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-95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590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Урок «Могущество папской власти.</w:t>
            </w:r>
          </w:p>
          <w:p w:rsidR="005139C9" w:rsidRPr="0092471B" w:rsidRDefault="002A0B80">
            <w:pPr>
              <w:autoSpaceDE w:val="0"/>
              <w:autoSpaceDN w:val="0"/>
              <w:spacing w:before="20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Католическая церковь и еретики. Крестовые походы»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/7904/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/253940/ Урок «Католическая церковь - путь к вершине могущества»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7883-5138-4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1-8225-89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Урок «Крестовые походы»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2686-9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833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0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«Католическая церковь в борьбе с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еретиками»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/723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526-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7-490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739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</w:p>
        </w:tc>
      </w:tr>
    </w:tbl>
    <w:p w:rsidR="005139C9" w:rsidRPr="0092471B" w:rsidRDefault="005139C9">
      <w:pPr>
        <w:autoSpaceDE w:val="0"/>
        <w:autoSpaceDN w:val="0"/>
        <w:spacing w:after="0" w:line="14" w:lineRule="exact"/>
        <w:rPr>
          <w:lang w:val="ru-RU"/>
        </w:rPr>
      </w:pPr>
    </w:p>
    <w:p w:rsidR="005139C9" w:rsidRPr="0092471B" w:rsidRDefault="005139C9">
      <w:pPr>
        <w:rPr>
          <w:lang w:val="ru-RU"/>
        </w:rPr>
        <w:sectPr w:rsidR="005139C9" w:rsidRPr="0092471B">
          <w:pgSz w:w="16840" w:h="11900"/>
          <w:pgMar w:top="284" w:right="640" w:bottom="73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64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Государства Европы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в чем выражалось усиление королевской власти в странах Западной Европы в период зрелого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Средневековья;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создании парламентов в европейских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государствах, раскрывать значение этих событий;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смысл понятий и терминов: сословно-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представительная монархия, парламент, централизованное государство, Великая хартия вольностей, Реконкиста;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создании централизованных государств в Англии, Франции, на Пиренейском полуострове, выд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елять общие черты этих процессов и особенности отдельных стран;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причины, главных участников, ключевые события и итоги Столетней войны. Объяснять, чем известна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истории Жанна Д’Арк;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особенности политического развития земель Священной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Римской империи и итальянских государств; Рассказывать о развитии сельского хозяйства и усилении городов в странах Западной Европы в период зрелого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Средневековья;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обострения социальных противоречий в городах и деревнях;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крупн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ейшие восстания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(Жакерия,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восстание под руководством Уота Тайлера);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гуситского движения в Чехии и Гуситских войн 1419—1434 гг.;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территории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государства, завоеванные османами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вв.;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взятии османами Константинополя.</w:t>
            </w:r>
          </w:p>
          <w:p w:rsidR="005139C9" w:rsidRPr="0092471B" w:rsidRDefault="002A0B80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как было воспринято современниками это событие и какие последствия оно имело;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контроль; Контрольная работа;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«Образование централизованных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 в Западной Европе. Франция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Англия»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/7903/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/314673/ Урок «Франция - долгий путь к единству»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14-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97-402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bbba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-5168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afb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63735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«Самая долгая война в ис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тории»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078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-82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-4296-9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bdf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8001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«Трудный путь к торжеству королевской власти»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eae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-4413-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bfce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-9726281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Урок «Столетие бедствий»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4299-17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4-4061-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-59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13984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«Реконкиста в Испании. Государства,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оставшиеся раздробленными: Германия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Италия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–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/7902/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/314704/ Урок «Несбывшиеся надежды герман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ских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императоров»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dcbecf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74-4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23-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222 Урок «Польша и Чехия – время расцвета»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-9627-4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46-86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2376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«Образование славянских государств.</w:t>
            </w:r>
          </w:p>
          <w:p w:rsidR="005139C9" w:rsidRPr="0092471B" w:rsidRDefault="002A0B80">
            <w:pPr>
              <w:autoSpaceDE w:val="0"/>
              <w:autoSpaceDN w:val="0"/>
              <w:spacing w:before="20" w:after="0" w:line="252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Славянские государства и Византия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/7901/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/253345/ Урок «Полумесяц против креста»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42-40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0-9311-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cadd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</w:tr>
    </w:tbl>
    <w:p w:rsidR="005139C9" w:rsidRPr="0092471B" w:rsidRDefault="005139C9">
      <w:pPr>
        <w:autoSpaceDE w:val="0"/>
        <w:autoSpaceDN w:val="0"/>
        <w:spacing w:after="0" w:line="14" w:lineRule="exact"/>
        <w:rPr>
          <w:lang w:val="ru-RU"/>
        </w:rPr>
      </w:pPr>
    </w:p>
    <w:p w:rsidR="005139C9" w:rsidRPr="0092471B" w:rsidRDefault="005139C9">
      <w:pPr>
        <w:rPr>
          <w:lang w:val="ru-RU"/>
        </w:rPr>
        <w:sectPr w:rsidR="005139C9" w:rsidRPr="0092471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43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Культура средневековой Европы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роль религии в жизни средневекового человека и общества;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кого и чему учили в средневековых школах; Рассказывать, когда и в каких странах появились первые европейские университеты, кто выступал их основателями; Объяснять значение понятий и терминов: университет, магистр, лекция, диспут, схоластика;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скрывать, в чем проявлялся сословный характер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средневековой культуры, приводить примеры разных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литературных жанров;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черты романского и готического стилей в художественной культуре, выявлять их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изображениях архитектурных соору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жений;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романский стиль, готика, гуманизм, Возрождение;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известных представителей европейского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гуманизма и Раннего Воз-рождения, объяснять, что было новым в их взглядах на мир и человека;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расс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каз (сообщение) о жизни и творчестве мастеров Раннего Возрождения (по выбору);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изобретения европейского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книгопечатания;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 Сообщения;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«Культура Западной Европы в Средние века»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/7900/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/254221/ Урок «Культура раннего Средневековья»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9-46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8-49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0780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«Культура Западной Европы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веках»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45-68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92-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acad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08586 Урок «Культура Западной Европы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веках - новые горизонты»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892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51-4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bcec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2377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«Средневековая архитектура»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700-48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881-6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cee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698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863 </w:t>
            </w:r>
          </w:p>
        </w:tc>
      </w:tr>
      <w:tr w:rsidR="005139C9" w:rsidRPr="0092471B">
        <w:trPr>
          <w:trHeight w:hRule="exact" w:val="45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Страны Востока в Средние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организации и вооружении монгольского войска;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территории главных улусов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монгольской державы и объяснять, как монголы управляли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завоеванными землями;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было организовано управление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средневековыми китайскими империями, как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осуществлялась подготовка императорских чиновников; Характеризовать важнейшие изобретения китайцев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 и объяснять, как эти изобретения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попадали к другим народам;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каким было положение императора в Японии и какую роль в управлении страной играли сегуны;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религиозных верованиях жителей Японии; Сравнивать статус и кодекс поведения японского самурая и европейского р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ыцаря, определять, что было общим;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историческую карту, 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мусульманском завоевании Индии и создании Делийского султаната;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Используя иллюстрации, рассказывать о культуре народов Востока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вв., распознавать характерные черты в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архитектурных сооружениях, произведениях живописи;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30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«Страны Востока в Средние века.</w:t>
            </w:r>
          </w:p>
          <w:p w:rsidR="005139C9" w:rsidRPr="0092471B" w:rsidRDefault="002A0B80">
            <w:pPr>
              <w:autoSpaceDE w:val="0"/>
              <w:autoSpaceDN w:val="0"/>
              <w:spacing w:before="20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Доколумбова Америка. Наследие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Средневековья»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/7899/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/253472/ Урок «В глубинах Азии - империя Чингисхана и де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ржава Тимура»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773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25-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847-4824-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5818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Урок «Китайское Средневековье»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89-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8-440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326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0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«Индия в эпоху Средневековья»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36667-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68-843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671912044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</w:p>
        </w:tc>
      </w:tr>
    </w:tbl>
    <w:p w:rsidR="005139C9" w:rsidRPr="0092471B" w:rsidRDefault="005139C9">
      <w:pPr>
        <w:autoSpaceDE w:val="0"/>
        <w:autoSpaceDN w:val="0"/>
        <w:spacing w:after="0" w:line="14" w:lineRule="exact"/>
        <w:rPr>
          <w:lang w:val="ru-RU"/>
        </w:rPr>
      </w:pPr>
    </w:p>
    <w:p w:rsidR="005139C9" w:rsidRPr="0092471B" w:rsidRDefault="005139C9">
      <w:pPr>
        <w:rPr>
          <w:lang w:val="ru-RU"/>
        </w:rPr>
        <w:sectPr w:rsidR="005139C9" w:rsidRPr="0092471B">
          <w:pgSz w:w="16840" w:h="11900"/>
          <w:pgMar w:top="284" w:right="640" w:bottom="119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22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Государства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доколумбовой Америки в Средние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древних обитателях Америки, условиях их жизни, основных занятиях;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и показывать на исторической карте крупные государства, существовавшие в Америке в эпоху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Средневековья;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материал о цивилизациях средневековой Аме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рики в таблице (территория, главные города, правители, религиозные верования, знания, искусство);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сообщение (презентацию) о художественной культуре одной из средневековых цивилизаций Америки (по выбору);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Сообщения(презентации);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2" w:lineRule="auto"/>
              <w:ind w:left="74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«Америка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Средние века»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9760-2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15-4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8748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027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73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«Африка в средние века»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20-40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dfd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-81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59648 </w:t>
            </w:r>
          </w:p>
        </w:tc>
      </w:tr>
      <w:tr w:rsidR="005139C9" w:rsidRPr="0092471B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историческое и культурное наследие Средних веков;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6" w:after="0" w:line="250" w:lineRule="auto"/>
              <w:ind w:left="74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«История Западной Европы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IX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вв.»(Инфоурок)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dee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675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00-9136-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61867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49</w:t>
            </w:r>
          </w:p>
        </w:tc>
      </w:tr>
      <w:tr w:rsidR="005139C9">
        <w:trPr>
          <w:trHeight w:hRule="exact" w:val="348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</w:t>
            </w:r>
          </w:p>
        </w:tc>
        <w:tc>
          <w:tcPr>
            <w:tcW w:w="12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</w:tr>
      <w:tr w:rsidR="005139C9" w:rsidRPr="0092471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3. История России. От 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Руси к Российскому государству</w:t>
            </w:r>
          </w:p>
        </w:tc>
      </w:tr>
      <w:tr w:rsidR="005139C9" w:rsidRPr="0092471B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изучает история Отечества;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виды исторических источников, с опорой на приобретенные ранее знания (5—6 кл.);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источники по российской истории;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своеобразие геополитического положения России с опорой на историческую карту;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5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«Наша Родина – Россия»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/7907/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/253785/</w:t>
            </w:r>
          </w:p>
        </w:tc>
      </w:tr>
      <w:tr w:rsidR="005139C9" w:rsidRPr="0092471B">
        <w:trPr>
          <w:trHeight w:hRule="exact" w:val="34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Народы и государства на территории нашей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страны в 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древности.</w:t>
            </w:r>
          </w:p>
          <w:p w:rsidR="005139C9" w:rsidRPr="0092471B" w:rsidRDefault="002A0B80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Восточная Европа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 середине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тыс. н. э.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и показывать на исторической карте места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расселения древнего человека на территории России,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древние государства Поволжья, Кавказа и Северного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Причерноморья;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условия жизни, занятия, верования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земледельческих и кочевых племен, народов;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культурное наследие древних цивилизаций на территории нашей страны (привлекая знания из истории Древнего мира);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межэтнических контак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тов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взаимодействий;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общественный строй и политическую организацию восточных славян;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жизнь и быт, верования славян;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смысл понятий и терминов: ислам, иудаизм, подсечная система земледелия, присваивающее хозяйство, пр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оизводящее хозяйство, язычество;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«Народы и государства на территории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нашей страны в древности»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/7908/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/314735/ Урок «Древние жители нашей страны до начала новой эры» (Ин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918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6-923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deaace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fbcd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Урок «Народы и государства на просторах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нашей страны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тыс. н. э.»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bfd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9-48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3-9819-16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6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«Восточная Европа и евразийск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ие степи в середине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тысячелетия н. э.»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/7909/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/253409/ Урок «Мир восточных славян в начале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Средневековья (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IX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века)»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141475-6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3780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ebdeb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</w:p>
        </w:tc>
      </w:tr>
    </w:tbl>
    <w:p w:rsidR="005139C9" w:rsidRPr="0092471B" w:rsidRDefault="005139C9">
      <w:pPr>
        <w:autoSpaceDE w:val="0"/>
        <w:autoSpaceDN w:val="0"/>
        <w:spacing w:after="0" w:line="14" w:lineRule="exact"/>
        <w:rPr>
          <w:lang w:val="ru-RU"/>
        </w:rPr>
      </w:pPr>
    </w:p>
    <w:p w:rsidR="005139C9" w:rsidRPr="0092471B" w:rsidRDefault="005139C9">
      <w:pPr>
        <w:rPr>
          <w:lang w:val="ru-RU"/>
        </w:rPr>
        <w:sectPr w:rsidR="005139C9" w:rsidRPr="0092471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83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Русь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IX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—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предпосылки и называть время образования государства Русь;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территорию государства Русь, главные торговые пути, крупные города. Извлекать из исторической карты информацию о направлениях походов князей (Олега, Игоря, Святослава);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деятельности первых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русских князей (в виде таблицы);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взаимоотношений Руси с соседними племенами и государствами;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оценку значению принятия христианства на Руси; Объяснять смысл понятий и терминов: государство, Русь, христианство, православие, князь,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дружина, полюдье, дань, уроки, погосты;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политический строй Руси, внутреннюю и внешнюю политику русских князей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первой трети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съезда князей в Любече;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Извлекать информацию из письменных источников: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«Ру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сской Правды», «Устава» Владимира Мономаха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ее в рассказе о положении отдельных групп населения Руси;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(исторический портрет)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Ярослава Мудрого, Владимира Мономаха (привлекая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дополнительные источники информации);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роли Православной церкви на Руси;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смысл понятий и терминов: вече, вотчина, люди, смерды, закупы, холопы, посадник, десятина, митрополит, монастырь, инок (монах);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древнерусский город; рассказывать о жизни горожан;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теризовать основные достижения культуры Древней Руси;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смысл понятий и терминов: крестово-купольный храм, фреска, мозаика, берестяные грамоты, летопись, житие, былины;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памятники древнерусского зодчества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(Софийские соборы в Киеве и Нов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городе) и древнерусской живописи (фрески и мозаики, иконы), предметы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декоративно-прикладного искусства и др.;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поиск информации для проектной работы«Как жили наши предки в далеком прошлом» (на материале истории края, города);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исьменный контроль; Контрольная работа;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Проекты;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«Первые известия о Руси. Становление Древнерусского государства»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/7911/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/315646/ Урок «Становление Древнерусского государства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IX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веках»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/97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17-4297-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21-79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eacf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089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1 Урок «Правление Князя Владимира. Крещение Руси»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/7910/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/280426/ Урок «Правление князя Владимира и крещение Руси»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/780028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5-7087-4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63-8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1-76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701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Урок «Русское государство при Ярославе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Мудром. Русь при наследниках Ярослава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Мудрого. Владимир Мономах»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/7913/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/253281/ Урок «Расцвет Древней Руси во времена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Ярослава Му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дрого (первая половина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века)»(Инфоурок)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/42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6520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-527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95-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bbfe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685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212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4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«Начало распада Древнерусского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государства (рубеж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веков)»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412-3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-4622-9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05-21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012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33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«Общественный строй и церковная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организация на Руси. Повседневная жизнь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населения»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/7912/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/253660/ Урок «Место и роль Руси в Европе. Культурное пространство Европы и культура Руси» (РЭШ)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/7914/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/253629/ Урок «Достижения культуры Руси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IX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– начала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8-866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-9961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775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Урок «Жители Древнерусского государства»(Инфоурок)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765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-89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7-9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578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64</w:t>
            </w:r>
          </w:p>
        </w:tc>
      </w:tr>
    </w:tbl>
    <w:p w:rsidR="005139C9" w:rsidRPr="0092471B" w:rsidRDefault="005139C9">
      <w:pPr>
        <w:autoSpaceDE w:val="0"/>
        <w:autoSpaceDN w:val="0"/>
        <w:spacing w:after="0" w:line="14" w:lineRule="exact"/>
        <w:rPr>
          <w:lang w:val="ru-RU"/>
        </w:rPr>
      </w:pPr>
    </w:p>
    <w:p w:rsidR="005139C9" w:rsidRPr="0092471B" w:rsidRDefault="005139C9">
      <w:pPr>
        <w:rPr>
          <w:lang w:val="ru-RU"/>
        </w:rPr>
        <w:sectPr w:rsidR="005139C9" w:rsidRPr="0092471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30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Русь в середине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—начале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время и раскрывать причины и последствия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распада Руси на отдельные самостоятельные земли;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Извлекать из исторической карты информацию 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географическом положении важнейших самостоятельных центров Руси; раскрывать их особенности;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социально-политическое развитие,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достижения культу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ры от-дельных земель (в том числе с использованием регионального материала);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материал о важнейших русских землях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первой трети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форме таблицы);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поиск исторической информации для сообщений об отдельных историче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ских личностях и памятниках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культуры периода политической раздробленности;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памятники архитектуры рассматриваемого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периода (включая региональные);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контроль; Сообщения;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0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«Политическая раздробленность на Руси»(РЭШ)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/7916/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/296919/ Урок «Владимиро – Суздальское княжество.</w:t>
            </w:r>
          </w:p>
          <w:p w:rsidR="005139C9" w:rsidRPr="0092471B" w:rsidRDefault="002A0B80">
            <w:pPr>
              <w:autoSpaceDE w:val="0"/>
              <w:autoSpaceDN w:val="0"/>
              <w:spacing w:before="20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Новгородская республика. Южные и юго –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западные княжества»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/7915/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/253312/ Урок «Владимиро-Суздальское княжество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веках»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/599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-6379-491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414-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562 Урок «Господин Великий Новгород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веках»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/51941288-2447-4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afc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9549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49 </w:t>
            </w:r>
          </w:p>
        </w:tc>
      </w:tr>
    </w:tbl>
    <w:p w:rsidR="005139C9" w:rsidRPr="0092471B" w:rsidRDefault="005139C9">
      <w:pPr>
        <w:autoSpaceDE w:val="0"/>
        <w:autoSpaceDN w:val="0"/>
        <w:spacing w:after="0" w:line="14" w:lineRule="exact"/>
        <w:rPr>
          <w:lang w:val="ru-RU"/>
        </w:rPr>
      </w:pPr>
    </w:p>
    <w:p w:rsidR="005139C9" w:rsidRPr="0092471B" w:rsidRDefault="005139C9">
      <w:pPr>
        <w:rPr>
          <w:lang w:val="ru-RU"/>
        </w:rPr>
        <w:sectPr w:rsidR="005139C9" w:rsidRPr="0092471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80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Русские земли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 их соседи в середине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—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орда, хан,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курултай, ярлык, баскаки, военный монашеский Орден, крестоносцы, святитель;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Извлекать информацию из материалов, свидетельствующих о походах монгольских завоевателей (исторической карты, отрывков из летописей, произведений древнерусской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литературы и др.),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сопоставлять содержащиеся в них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сведения;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выражалась зависимость русских земель от ордынских ханов;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рост территории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Литовского государства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на основе информации учебника, о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трывков из летописей, карты и картосхемы о Невской битве и Ледовом побоище; давать оценку их значения;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(исторический портрет)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Александра Невского;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положение Северо-Восточной и Северо-Западной Руси после монгольс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кого нашествия;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территорию Северо-Восточной Руси, основные центры собирания русских земель, территориальный рост Московского княжества; Раскрывать причины и следствия объединения русских земель вокруг Москвы;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 Куликовской битве, привлекая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историческую карту; раскрывать ее значение;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вклад Дмитрия Донского в историю страны; Приводить примеры роли Православной церкви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ордынский период;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политику Золотой Орды в отношении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подчиненных народов;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судьбе Крыма после монгольского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завоевания (на основании учебника и дополнительных источников);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государства, возникшие после распада Золотой Орды;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план рассказа о развитии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летописания,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памятниках литературы рассматриваемого периода;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описание памятников архитектуры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изобразительного искусства рассматриваемого периода; Подготовить сообщение о творчестве Андрея Рублева;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контроль; Зачет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Тестирование;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Сообщения;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«Монгольские завоевания в Азии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Европе»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530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2-64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73-8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1-2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309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3779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0 Урок «Монгольская империя и изменение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политической картины мира. Монгольское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нашествие на Русь»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/7921/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/253598/ Урок «Северо-Западная Русь. Между Востоком и Западом»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/7920/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/254190/ Урок «Угроза со стороны Запада»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/17058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9-92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2-519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feb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0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«Золотая Орда: государственный строй, население, экономика и культура. Литовское государство и Русь»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/7919/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/254315/ Урок «Великое княжество Литовское и Русск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ое»(Инфоурок)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859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83-8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35-49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4-81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26148730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«Золотая Орда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веках»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/05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9674-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219-4386-8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11-4168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5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«Усиление Московского княжества.</w:t>
            </w:r>
          </w:p>
          <w:p w:rsidR="005139C9" w:rsidRPr="0092471B" w:rsidRDefault="002A0B80">
            <w:pPr>
              <w:autoSpaceDE w:val="0"/>
              <w:autoSpaceDN w:val="0"/>
              <w:spacing w:before="20" w:after="0" w:line="230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Объединение русских земе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ль вокруг Москвы.</w:t>
            </w:r>
          </w:p>
          <w:p w:rsidR="005139C9" w:rsidRPr="0092471B" w:rsidRDefault="002A0B80">
            <w:pPr>
              <w:autoSpaceDE w:val="0"/>
              <w:autoSpaceDN w:val="0"/>
              <w:spacing w:before="20" w:after="0" w:line="254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Куликовская битва»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/7918/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/297020/ Урок «Усиление Московского княжества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49-4898-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bdbd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7446320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7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Урок «Объедине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ние Северо-Восточной Руси вокруг Москвы (вторая половина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века)»(Инфоурок)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7570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dba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5-24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01238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3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«Развитие культуры в русских землях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/7917/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/254284/ Урок «Культура Руси второй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–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0723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-3234-4285-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abc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578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5904 </w:t>
            </w:r>
          </w:p>
        </w:tc>
      </w:tr>
    </w:tbl>
    <w:p w:rsidR="005139C9" w:rsidRPr="0092471B" w:rsidRDefault="005139C9">
      <w:pPr>
        <w:autoSpaceDE w:val="0"/>
        <w:autoSpaceDN w:val="0"/>
        <w:spacing w:after="0" w:line="14" w:lineRule="exact"/>
        <w:rPr>
          <w:lang w:val="ru-RU"/>
        </w:rPr>
      </w:pPr>
    </w:p>
    <w:p w:rsidR="005139C9" w:rsidRPr="0092471B" w:rsidRDefault="005139C9">
      <w:pPr>
        <w:rPr>
          <w:lang w:val="ru-RU"/>
        </w:rPr>
        <w:sectPr w:rsidR="005139C9" w:rsidRPr="0092471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982"/>
        <w:gridCol w:w="528"/>
        <w:gridCol w:w="1104"/>
        <w:gridCol w:w="1140"/>
        <w:gridCol w:w="806"/>
        <w:gridCol w:w="4214"/>
        <w:gridCol w:w="1908"/>
        <w:gridCol w:w="3424"/>
      </w:tblGrid>
      <w:tr w:rsidR="005139C9" w:rsidRPr="0092471B">
        <w:trPr>
          <w:trHeight w:hRule="exact" w:val="688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Формирование единого Русского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государства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рост территории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Русского государства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отношения Москвы с Литвой и Ордой; Раскрывать последствия династической войны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Московском княжестве во второй четверти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событиях, приведших к ликвидации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ордынского владычества;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(в форме таблицы) информацию 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присоединении к Москве городов, земель в правление Ивана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создания единого Русского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понятий и терминов: централизация, поместье, крестьяне, кормлен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ие;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политический строй русского государства, систему управления страной;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(исторический портрет) Ивана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давать оценку его вклада в историю России;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Извлекать информацию из Судебника 1497 г.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ее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рассказе о взаимоотношениях между землевладельцами и крестьянами;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роль Православной церкви в укреплении Русского государства;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понятий: ересь, автокефалия;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позиции нестяжателей и иосифлян,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чем заключались различия;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достижениях культуры Русского государства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форме таблицы, тезисов); Составлять описание памятников культуры на основе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иллюстраций учебника, художественных альбомов,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интернет-ресурсов, не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посредственного наблюдения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(использование регионального материала);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составлении и презентации альбома 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повседневной жизни жителей родного края, памятниках культуры изучаемого периода;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контроль; Контрольная работа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Презентации;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«Русские земли на карте Европы и мира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/7926/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/253878/ Урок «Русские земли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–первой трети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87-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3-4454-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-5312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ccbe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5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«Московское княжество в первой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Распад Золотой Орды и его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последствия»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/7925/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/253567/ Урок «Московское княжество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–первой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/50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396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dacb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037143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«Московское государство и его соседи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/7924/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/253722/ Урок «Распад Золотой 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Орды» (Инфоурок)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11-9284-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54177270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«Русская православная церковь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–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 Человек в Российском государстве второй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/7923/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/253536/ Урок «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Жители Российского государства второй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– начала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/66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731-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272-4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22-8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5-5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009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8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 «Формирование культурного пространства единого Российского государства» (РЭШ) 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/7922/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/289068/ Урок «Русская культура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–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века» (Инфоурок)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lessons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/583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af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-479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ada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0-5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bdb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509 </w:t>
            </w:r>
          </w:p>
        </w:tc>
      </w:tr>
      <w:tr w:rsidR="005139C9">
        <w:trPr>
          <w:trHeight w:hRule="exact" w:val="58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историческое и культурное наследие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IX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https://resh.edu.ru/subject/3/6/</w:t>
            </w:r>
          </w:p>
        </w:tc>
      </w:tr>
      <w:tr w:rsidR="005139C9">
        <w:trPr>
          <w:trHeight w:hRule="exact" w:val="348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45</w:t>
            </w:r>
          </w:p>
        </w:tc>
        <w:tc>
          <w:tcPr>
            <w:tcW w:w="12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</w:tr>
      <w:tr w:rsidR="005139C9">
        <w:trPr>
          <w:trHeight w:hRule="exact" w:val="520"/>
        </w:trPr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78" w:line="220" w:lineRule="exact"/>
      </w:pPr>
    </w:p>
    <w:p w:rsidR="005139C9" w:rsidRDefault="002A0B80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122"/>
        <w:gridCol w:w="732"/>
        <w:gridCol w:w="1618"/>
        <w:gridCol w:w="1666"/>
        <w:gridCol w:w="1164"/>
        <w:gridCol w:w="2840"/>
      </w:tblGrid>
      <w:tr w:rsidR="005139C9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2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5139C9">
        <w:trPr>
          <w:trHeight w:hRule="exact" w:val="826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C9" w:rsidRDefault="005139C9"/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C9" w:rsidRDefault="005139C9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C9" w:rsidRDefault="005139C9"/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9C9" w:rsidRDefault="005139C9"/>
        </w:tc>
      </w:tr>
      <w:tr w:rsidR="005139C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Вводный урок.</w:t>
            </w:r>
          </w:p>
          <w:p w:rsidR="005139C9" w:rsidRDefault="002A0B80">
            <w:pPr>
              <w:autoSpaceDE w:val="0"/>
              <w:autoSpaceDN w:val="0"/>
              <w:spacing w:before="7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Живое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Средневековье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31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Образование варварских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королевств.</w:t>
            </w:r>
          </w:p>
          <w:p w:rsidR="005139C9" w:rsidRPr="0092471B" w:rsidRDefault="002A0B80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франков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VI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–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VIII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вв.</w:t>
            </w:r>
          </w:p>
          <w:p w:rsidR="005139C9" w:rsidRPr="0092471B" w:rsidRDefault="002A0B80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Христианская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церковь в раннее Средневековье.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Возникновение и распад империи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Карла Великого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4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Феодальная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раздробленность Западной Европы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IX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Англия в раннее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Средневековье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4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Византия при Юстиниане.</w:t>
            </w:r>
          </w:p>
          <w:p w:rsidR="005139C9" w:rsidRPr="0092471B" w:rsidRDefault="002A0B80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Борьба империи с внешними врагами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Культура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Византии.</w:t>
            </w:r>
          </w:p>
          <w:p w:rsidR="005139C9" w:rsidRPr="0092471B" w:rsidRDefault="002A0B80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Образование славянских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498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Возникновение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ислама. Арабский халифат и его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распад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Культура стран халифата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1900" w:h="16840"/>
          <w:pgMar w:top="298" w:right="556" w:bottom="42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122"/>
        <w:gridCol w:w="732"/>
        <w:gridCol w:w="1618"/>
        <w:gridCol w:w="1666"/>
        <w:gridCol w:w="1164"/>
        <w:gridCol w:w="2840"/>
      </w:tblGrid>
      <w:tr w:rsidR="005139C9">
        <w:trPr>
          <w:trHeight w:hRule="exact" w:val="14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Средневековая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деревня и ее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обитатели.В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рыцарском замке.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Формирование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средневековых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городов. Горожане и их образ жизни.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21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Могущество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папской власти.</w:t>
            </w:r>
          </w:p>
          <w:p w:rsidR="005139C9" w:rsidRPr="0092471B" w:rsidRDefault="002A0B80">
            <w:pPr>
              <w:autoSpaceDE w:val="0"/>
              <w:autoSpaceDN w:val="0"/>
              <w:spacing w:before="70" w:after="0" w:line="278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Католическая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церковь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еретики.Крестовые походы.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5139C9">
        <w:trPr>
          <w:trHeight w:hRule="exact" w:val="1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81" w:lineRule="auto"/>
              <w:ind w:left="72"/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Образование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централизованных государств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Англии, Франции.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Столетняя война.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418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Реконкиста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централизованных государств на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Пиренейском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полуострове.</w:t>
            </w:r>
          </w:p>
          <w:p w:rsidR="005139C9" w:rsidRPr="0092471B" w:rsidRDefault="002A0B80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Государства,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оставшиеся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раздробленными: Германия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Италия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XII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250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Гуситское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движение в Чехии.</w:t>
            </w:r>
          </w:p>
          <w:p w:rsidR="005139C9" w:rsidRPr="0092471B" w:rsidRDefault="002A0B80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Византийская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империя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славянские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государства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XII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Завоевание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турками-османами Балканского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полуострова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1900" w:h="16840"/>
          <w:pgMar w:top="284" w:right="556" w:bottom="532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122"/>
        <w:gridCol w:w="732"/>
        <w:gridCol w:w="1618"/>
        <w:gridCol w:w="1666"/>
        <w:gridCol w:w="1164"/>
        <w:gridCol w:w="2840"/>
      </w:tblGrid>
      <w:tr w:rsidR="005139C9">
        <w:trPr>
          <w:trHeight w:hRule="exact" w:val="14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Образование и философия.</w:t>
            </w:r>
          </w:p>
          <w:p w:rsidR="005139C9" w:rsidRPr="0092471B" w:rsidRDefault="002A0B80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Средневековая литература.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Сообщения;</w:t>
            </w:r>
          </w:p>
        </w:tc>
      </w:tr>
      <w:tr w:rsidR="005139C9">
        <w:trPr>
          <w:trHeight w:hRule="exact" w:val="250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Средневековое 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искусство.</w:t>
            </w:r>
          </w:p>
          <w:p w:rsidR="005139C9" w:rsidRDefault="002A0B80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раннего Возрождения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Италии.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Научные открытия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изобретения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Сообщения;</w:t>
            </w:r>
          </w:p>
        </w:tc>
      </w:tr>
      <w:tr w:rsidR="005139C9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Средневековая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Азия: Османская империя,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Монгольская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держава.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.Средневековая Азия: Китай,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Индия, Япония.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народов Востока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Государства и народы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доколумбовой Америки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Африки.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Сообщения(презентации);</w:t>
            </w:r>
          </w:p>
        </w:tc>
      </w:tr>
      <w:tr w:rsidR="005139C9">
        <w:trPr>
          <w:trHeight w:hRule="exact" w:val="1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Повторительно-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обобщающий урок по теме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«Средневековый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5139C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. Наша Родина –Россия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8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Древние люди и их стоянки на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территории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современной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1900" w:h="16840"/>
          <w:pgMar w:top="284" w:right="556" w:bottom="105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122"/>
        <w:gridCol w:w="732"/>
        <w:gridCol w:w="1618"/>
        <w:gridCol w:w="1666"/>
        <w:gridCol w:w="1164"/>
        <w:gridCol w:w="2840"/>
      </w:tblGrid>
      <w:tr w:rsidR="005139C9">
        <w:trPr>
          <w:trHeight w:hRule="exact" w:val="21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Неолитическая революция.</w:t>
            </w:r>
          </w:p>
          <w:p w:rsidR="005139C9" w:rsidRPr="0092471B" w:rsidRDefault="002A0B80">
            <w:pPr>
              <w:autoSpaceDE w:val="0"/>
              <w:autoSpaceDN w:val="0"/>
              <w:spacing w:before="70" w:after="0"/>
              <w:ind w:left="72" w:right="576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Первые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скотоводы,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земледельцы, ремесленники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Образование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первых государств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1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Восточные славяне и их соседи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Страны и народы Восточной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Европы, Сибири и Дальнего Востока.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8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Первые известия о Руси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Становление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Древнерусского государства.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8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Первые русские князья.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Правление князя Владимира.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Принятие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христианства и его значение.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1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Русское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государство при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Ярославе Мудром.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4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8" w:lineRule="auto"/>
              <w:ind w:left="72" w:right="720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Русь при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наследниках Ярослава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Мудрого.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Владимир Мономах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4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Общественный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строй и церковная организация на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1900" w:h="16840"/>
          <w:pgMar w:top="284" w:right="556" w:bottom="40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122"/>
        <w:gridCol w:w="732"/>
        <w:gridCol w:w="1618"/>
        <w:gridCol w:w="1666"/>
        <w:gridCol w:w="1164"/>
        <w:gridCol w:w="2840"/>
      </w:tblGrid>
      <w:tr w:rsidR="005139C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71" w:lineRule="auto"/>
              <w:ind w:left="72" w:right="506"/>
              <w:jc w:val="both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Древнерусское право: Русская Правда.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14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Культурное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Европы и культура Древней Руси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5139C9">
        <w:trPr>
          <w:trHeight w:hRule="exact" w:val="8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Повседневная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жизнь населения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5139C9">
        <w:trPr>
          <w:trHeight w:hRule="exact" w:val="828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Место и роль Руси в Европе.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5139C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системы земель –самостоятельных государств.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38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6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Важнейшие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земли,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управляемые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ветвями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княжеского рода Рюриковичей: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Черниговская,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Смоленская,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Галицкая,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Волынская,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Суздальская.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4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Земли, имевшие особый статус: Киевская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Новгородская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Внешняя политика русских земель.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21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региональных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центров культуры: летописание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памятники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Белокаменные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храмы Северо-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Восточной Руси.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1900" w:h="16840"/>
          <w:pgMar w:top="284" w:right="556" w:bottom="468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122"/>
        <w:gridCol w:w="732"/>
        <w:gridCol w:w="1618"/>
        <w:gridCol w:w="1666"/>
        <w:gridCol w:w="1164"/>
        <w:gridCol w:w="2840"/>
      </w:tblGrid>
      <w:tr w:rsidR="005139C9">
        <w:trPr>
          <w:trHeight w:hRule="exact" w:val="1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Возникновение Монгольской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империи и ее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завоевательные походы.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8" w:lineRule="auto"/>
              <w:ind w:left="72" w:right="576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Борьба Руси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против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монгольского нашествия.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14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Северо-Западная Русь между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Востоком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Западом.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Золотая Орда: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государственный строй, население, экономика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Литовское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государство и Русь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Возвышение Московского княжества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Объединение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русских земель вокруг Москвы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5139C9">
        <w:trPr>
          <w:trHeight w:hRule="exact" w:val="1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Дмитрий Донской. Куликовская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битва.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Зачет;</w:t>
            </w:r>
          </w:p>
        </w:tc>
      </w:tr>
      <w:tr w:rsidR="005139C9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культуры в русских землях во второй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  <w:tr w:rsidR="005139C9">
        <w:trPr>
          <w:trHeight w:hRule="exact" w:val="18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культуры в русских землях во второй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XIII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 w:rsidRPr="0092471B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XIV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1900" w:h="16840"/>
          <w:pgMar w:top="284" w:right="556" w:bottom="802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122"/>
        <w:gridCol w:w="732"/>
        <w:gridCol w:w="1618"/>
        <w:gridCol w:w="1666"/>
        <w:gridCol w:w="1164"/>
        <w:gridCol w:w="2840"/>
      </w:tblGrid>
      <w:tr w:rsidR="005139C9">
        <w:trPr>
          <w:trHeight w:hRule="exact" w:val="1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Русские земли на политической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карте Европы и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мира в начале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8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Московское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княжество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Распад Золотой Орды и его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последствия.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4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Московское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государство и его соседи во второй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150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православная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церковь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– в начале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1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 в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Российском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 во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второй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</w:t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139C9">
        <w:trPr>
          <w:trHeight w:hRule="exact" w:val="21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культурного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пространства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единого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Российского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Презентации;</w:t>
            </w:r>
          </w:p>
        </w:tc>
      </w:tr>
      <w:tr w:rsidR="005139C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71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Итоговая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5139C9">
        <w:trPr>
          <w:trHeight w:hRule="exact" w:val="1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Повседневная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жизнь горожан и сельских жителей.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139C9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Итоговое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1900" w:h="16840"/>
          <w:pgMar w:top="284" w:right="556" w:bottom="802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2626"/>
        <w:gridCol w:w="732"/>
        <w:gridCol w:w="1618"/>
        <w:gridCol w:w="1666"/>
        <w:gridCol w:w="4004"/>
      </w:tblGrid>
      <w:tr w:rsidR="005139C9">
        <w:trPr>
          <w:trHeight w:hRule="exact" w:val="1478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Pr="0092471B" w:rsidRDefault="002A0B80">
            <w:pPr>
              <w:autoSpaceDE w:val="0"/>
              <w:autoSpaceDN w:val="0"/>
              <w:spacing w:before="98" w:after="0"/>
              <w:ind w:left="72" w:right="864"/>
              <w:rPr>
                <w:lang w:val="ru-RU"/>
              </w:rPr>
            </w:pP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КОЛИЧЕСТВО ЧАСОВ ПО </w:t>
            </w:r>
            <w:r w:rsidRPr="0092471B">
              <w:rPr>
                <w:lang w:val="ru-RU"/>
              </w:rPr>
              <w:br/>
            </w:r>
            <w:r w:rsidRPr="0092471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2A0B8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139C9" w:rsidRDefault="005139C9"/>
        </w:tc>
      </w:tr>
    </w:tbl>
    <w:p w:rsidR="005139C9" w:rsidRDefault="005139C9">
      <w:pPr>
        <w:autoSpaceDE w:val="0"/>
        <w:autoSpaceDN w:val="0"/>
        <w:spacing w:after="0" w:line="14" w:lineRule="exact"/>
      </w:pPr>
    </w:p>
    <w:p w:rsidR="005139C9" w:rsidRDefault="005139C9">
      <w:pPr>
        <w:sectPr w:rsidR="005139C9">
          <w:pgSz w:w="11900" w:h="16840"/>
          <w:pgMar w:top="284" w:right="556" w:bottom="144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5139C9" w:rsidRDefault="005139C9">
      <w:pPr>
        <w:autoSpaceDE w:val="0"/>
        <w:autoSpaceDN w:val="0"/>
        <w:spacing w:after="78" w:line="220" w:lineRule="exact"/>
      </w:pPr>
    </w:p>
    <w:p w:rsidR="005139C9" w:rsidRDefault="002A0B80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5139C9" w:rsidRPr="0092471B" w:rsidRDefault="002A0B80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АЛЫ ДЛЯ УЧЕНИКА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139C9" w:rsidRPr="0092471B" w:rsidRDefault="005139C9">
      <w:pPr>
        <w:autoSpaceDE w:val="0"/>
        <w:autoSpaceDN w:val="0"/>
        <w:spacing w:after="78" w:line="220" w:lineRule="exact"/>
        <w:rPr>
          <w:lang w:val="ru-RU"/>
        </w:rPr>
      </w:pPr>
    </w:p>
    <w:p w:rsidR="005139C9" w:rsidRPr="0092471B" w:rsidRDefault="002A0B80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 УЧЕБНОЕ ОБОРУДОВАНИ</w:t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 </w:t>
      </w:r>
      <w:r w:rsidRPr="0092471B">
        <w:rPr>
          <w:lang w:val="ru-RU"/>
        </w:rPr>
        <w:br/>
      </w:r>
      <w:r w:rsidRPr="0092471B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5139C9" w:rsidRPr="0092471B" w:rsidRDefault="005139C9">
      <w:pPr>
        <w:rPr>
          <w:lang w:val="ru-RU"/>
        </w:rPr>
        <w:sectPr w:rsidR="005139C9" w:rsidRPr="0092471B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00000" w:rsidRPr="0092471B" w:rsidRDefault="002A0B80">
      <w:pPr>
        <w:rPr>
          <w:lang w:val="ru-RU"/>
        </w:rPr>
      </w:pPr>
    </w:p>
    <w:sectPr w:rsidR="00000000" w:rsidRPr="0092471B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139C9"/>
    <w:rsid w:val="0092471B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2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24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2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24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3383D5-A5E3-4DF5-9C1C-CFAB99C1B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9465</Words>
  <Characters>53951</Characters>
  <Application>Microsoft Office Word</Application>
  <DocSecurity>0</DocSecurity>
  <Lines>449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63290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2</cp:lastModifiedBy>
  <cp:revision>2</cp:revision>
  <dcterms:created xsi:type="dcterms:W3CDTF">2022-12-15T08:02:00Z</dcterms:created>
  <dcterms:modified xsi:type="dcterms:W3CDTF">2022-12-15T08:02:00Z</dcterms:modified>
</cp:coreProperties>
</file>