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18" w:rsidRDefault="00681518" w:rsidP="00184BDF">
      <w:pPr>
        <w:autoSpaceDE w:val="0"/>
        <w:autoSpaceDN w:val="0"/>
        <w:spacing w:after="0" w:line="230" w:lineRule="auto"/>
        <w:ind w:left="1494"/>
        <w:rPr>
          <w:rFonts w:ascii="Times New Roman" w:eastAsia="Times New Roman" w:hAnsi="Times New Roman"/>
          <w:b/>
          <w:color w:val="000000"/>
          <w:sz w:val="24"/>
        </w:rPr>
      </w:pPr>
    </w:p>
    <w:p w:rsidR="00681518" w:rsidRDefault="00681518" w:rsidP="00681518">
      <w:pPr>
        <w:autoSpaceDE w:val="0"/>
        <w:autoSpaceDN w:val="0"/>
        <w:spacing w:after="0" w:line="230" w:lineRule="auto"/>
        <w:rPr>
          <w:rFonts w:ascii="Times New Roman" w:eastAsia="Times New Roman" w:hAnsi="Times New Roman"/>
          <w:b/>
          <w:color w:val="000000"/>
          <w:sz w:val="24"/>
        </w:rPr>
      </w:pPr>
    </w:p>
    <w:p w:rsidR="00681518" w:rsidRDefault="00681518" w:rsidP="00184BDF">
      <w:pPr>
        <w:autoSpaceDE w:val="0"/>
        <w:autoSpaceDN w:val="0"/>
        <w:spacing w:after="0" w:line="230" w:lineRule="auto"/>
        <w:ind w:left="1494"/>
        <w:rPr>
          <w:rFonts w:ascii="Times New Roman" w:eastAsia="Times New Roman" w:hAnsi="Times New Roman"/>
          <w:b/>
          <w:color w:val="000000"/>
          <w:sz w:val="24"/>
        </w:rPr>
      </w:pPr>
      <w:r>
        <w:rPr>
          <w:rFonts w:ascii="Times New Roman" w:eastAsia="Times New Roman" w:hAnsi="Times New Roman"/>
          <w:b/>
          <w:noProof/>
          <w:color w:val="000000"/>
          <w:sz w:val="24"/>
          <w:lang w:eastAsia="ru-RU"/>
        </w:rPr>
        <w:drawing>
          <wp:inline distT="0" distB="0" distL="0" distR="0">
            <wp:extent cx="6332561" cy="8709791"/>
            <wp:effectExtent l="0" t="0" r="0" b="0"/>
            <wp:docPr id="1" name="Рисунок 1" descr="C:\Users\2\Documents\Scanned Documents\Рисунок (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ocuments\Scanned Documents\Рисунок (1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325854" cy="8700567"/>
                    </a:xfrm>
                    <a:prstGeom prst="rect">
                      <a:avLst/>
                    </a:prstGeom>
                    <a:noFill/>
                    <a:ln>
                      <a:noFill/>
                    </a:ln>
                  </pic:spPr>
                </pic:pic>
              </a:graphicData>
            </a:graphic>
          </wp:inline>
        </w:drawing>
      </w:r>
    </w:p>
    <w:p w:rsidR="00681518" w:rsidRDefault="00681518" w:rsidP="00184BDF">
      <w:pPr>
        <w:autoSpaceDE w:val="0"/>
        <w:autoSpaceDN w:val="0"/>
        <w:spacing w:after="0" w:line="230" w:lineRule="auto"/>
        <w:ind w:left="1494"/>
        <w:rPr>
          <w:rFonts w:ascii="Times New Roman" w:eastAsia="Times New Roman" w:hAnsi="Times New Roman"/>
          <w:b/>
          <w:color w:val="000000"/>
          <w:sz w:val="24"/>
        </w:rPr>
      </w:pPr>
    </w:p>
    <w:p w:rsidR="00681518" w:rsidRDefault="00681518" w:rsidP="00184BDF">
      <w:pPr>
        <w:autoSpaceDE w:val="0"/>
        <w:autoSpaceDN w:val="0"/>
        <w:spacing w:after="0" w:line="230" w:lineRule="auto"/>
        <w:ind w:left="1494"/>
        <w:rPr>
          <w:rFonts w:ascii="Times New Roman" w:eastAsia="Times New Roman" w:hAnsi="Times New Roman"/>
          <w:b/>
          <w:color w:val="000000"/>
          <w:sz w:val="24"/>
        </w:rPr>
      </w:pPr>
    </w:p>
    <w:p w:rsidR="00681518" w:rsidRDefault="00681518" w:rsidP="00184BDF">
      <w:pPr>
        <w:autoSpaceDE w:val="0"/>
        <w:autoSpaceDN w:val="0"/>
        <w:spacing w:after="0" w:line="230" w:lineRule="auto"/>
        <w:ind w:left="1494"/>
        <w:rPr>
          <w:rFonts w:ascii="Times New Roman" w:eastAsia="Times New Roman" w:hAnsi="Times New Roman"/>
          <w:b/>
          <w:color w:val="000000"/>
          <w:sz w:val="24"/>
        </w:rPr>
      </w:pPr>
    </w:p>
    <w:p w:rsidR="00681518" w:rsidRDefault="00681518" w:rsidP="00184BDF">
      <w:pPr>
        <w:autoSpaceDE w:val="0"/>
        <w:autoSpaceDN w:val="0"/>
        <w:spacing w:after="0" w:line="230" w:lineRule="auto"/>
        <w:ind w:left="1494"/>
        <w:rPr>
          <w:rFonts w:ascii="Times New Roman" w:eastAsia="Times New Roman" w:hAnsi="Times New Roman"/>
          <w:b/>
          <w:color w:val="000000"/>
          <w:sz w:val="24"/>
        </w:rPr>
      </w:pPr>
    </w:p>
    <w:p w:rsidR="00184BDF" w:rsidRDefault="00184BDF" w:rsidP="00681518">
      <w:pPr>
        <w:autoSpaceDE w:val="0"/>
        <w:autoSpaceDN w:val="0"/>
        <w:spacing w:before="70" w:after="0" w:line="230" w:lineRule="auto"/>
        <w:ind w:right="3616"/>
        <w:rPr>
          <w:rFonts w:ascii="Times New Roman" w:eastAsia="Times New Roman" w:hAnsi="Times New Roman"/>
          <w:color w:val="000000"/>
          <w:sz w:val="24"/>
        </w:rPr>
      </w:pPr>
    </w:p>
    <w:p w:rsidR="00681518" w:rsidRDefault="00681518" w:rsidP="00681518">
      <w:pPr>
        <w:autoSpaceDE w:val="0"/>
        <w:autoSpaceDN w:val="0"/>
        <w:spacing w:before="70" w:after="0" w:line="230" w:lineRule="auto"/>
        <w:ind w:right="3616"/>
        <w:rPr>
          <w:rFonts w:ascii="Times New Roman" w:eastAsia="Times New Roman" w:hAnsi="Times New Roman"/>
          <w:color w:val="000000"/>
          <w:sz w:val="24"/>
        </w:rPr>
      </w:pPr>
      <w:bookmarkStart w:id="0" w:name="_GoBack"/>
      <w:bookmarkEnd w:id="0"/>
    </w:p>
    <w:p w:rsidR="00184BDF" w:rsidRPr="00184BDF" w:rsidRDefault="00184BDF" w:rsidP="00184BDF">
      <w:pPr>
        <w:autoSpaceDE w:val="0"/>
        <w:autoSpaceDN w:val="0"/>
        <w:spacing w:after="0" w:line="230" w:lineRule="auto"/>
        <w:rPr>
          <w:rFonts w:ascii="Cambria" w:eastAsia="MS Mincho" w:hAnsi="Cambria" w:cs="Times New Roman"/>
        </w:rPr>
      </w:pPr>
      <w:r>
        <w:rPr>
          <w:rFonts w:ascii="Times New Roman" w:eastAsia="Times New Roman" w:hAnsi="Times New Roman" w:cs="Times New Roman"/>
          <w:b/>
          <w:color w:val="000000"/>
          <w:sz w:val="24"/>
        </w:rPr>
        <w:lastRenderedPageBreak/>
        <w:t xml:space="preserve">                                              </w:t>
      </w:r>
      <w:r w:rsidRPr="00184BDF">
        <w:rPr>
          <w:rFonts w:ascii="Times New Roman" w:eastAsia="Times New Roman" w:hAnsi="Times New Roman" w:cs="Times New Roman"/>
          <w:b/>
          <w:color w:val="000000"/>
          <w:sz w:val="24"/>
        </w:rPr>
        <w:t>ПОЯСНИТЕЛЬНАЯ ЗАПИСКА</w:t>
      </w:r>
    </w:p>
    <w:p w:rsidR="00184BDF" w:rsidRPr="00184BDF" w:rsidRDefault="00184BDF" w:rsidP="00184BDF">
      <w:pPr>
        <w:autoSpaceDE w:val="0"/>
        <w:autoSpaceDN w:val="0"/>
        <w:spacing w:before="346" w:after="0" w:line="230" w:lineRule="auto"/>
        <w:ind w:left="180"/>
        <w:rPr>
          <w:rFonts w:ascii="Cambria" w:eastAsia="MS Mincho" w:hAnsi="Cambria" w:cs="Times New Roman"/>
        </w:rPr>
      </w:pPr>
      <w:r w:rsidRPr="00184BDF">
        <w:rPr>
          <w:rFonts w:ascii="Times New Roman" w:eastAsia="Times New Roman" w:hAnsi="Times New Roman" w:cs="Times New Roman"/>
          <w:b/>
          <w:color w:val="000000"/>
          <w:sz w:val="24"/>
        </w:rPr>
        <w:t>ОБЩАЯ ХАРАКТЕРИСТИКА УЧЕБНОГО ПРЕДМЕТА «ФИЗИЧЕСКАЯ КУЛЬТУРА»</w:t>
      </w:r>
    </w:p>
    <w:p w:rsidR="00184BDF" w:rsidRPr="00184BDF" w:rsidRDefault="00184BDF" w:rsidP="00184BDF">
      <w:pPr>
        <w:autoSpaceDE w:val="0"/>
        <w:autoSpaceDN w:val="0"/>
        <w:spacing w:before="190" w:after="0" w:line="286" w:lineRule="auto"/>
        <w:ind w:firstLine="180"/>
        <w:rPr>
          <w:rFonts w:ascii="Cambria" w:eastAsia="MS Mincho" w:hAnsi="Cambria" w:cs="Times New Roman"/>
        </w:rPr>
      </w:pPr>
      <w:r w:rsidRPr="00184BDF">
        <w:rPr>
          <w:rFonts w:ascii="Times New Roman" w:eastAsia="Times New Roman" w:hAnsi="Times New Roman" w:cs="Times New Roman"/>
          <w:color w:val="000000"/>
          <w:sz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184BDF">
        <w:rPr>
          <w:rFonts w:ascii="Times New Roman" w:eastAsia="Times New Roman" w:hAnsi="Times New Roman" w:cs="Times New Roman"/>
          <w:color w:val="000000"/>
          <w:sz w:val="24"/>
        </w:rPr>
        <w:t>самоактуализации</w:t>
      </w:r>
      <w:proofErr w:type="spellEnd"/>
      <w:r w:rsidRPr="00184BDF">
        <w:rPr>
          <w:rFonts w:ascii="Times New Roman" w:eastAsia="Times New Roman" w:hAnsi="Times New Roman" w:cs="Times New Roman"/>
          <w:color w:val="000000"/>
          <w:sz w:val="24"/>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184BDF" w:rsidRPr="00184BDF" w:rsidRDefault="00184BDF" w:rsidP="00184BDF">
      <w:pPr>
        <w:autoSpaceDE w:val="0"/>
        <w:autoSpaceDN w:val="0"/>
        <w:spacing w:before="72" w:after="0" w:line="276" w:lineRule="auto"/>
        <w:ind w:firstLine="180"/>
        <w:rPr>
          <w:rFonts w:ascii="Cambria" w:eastAsia="MS Mincho" w:hAnsi="Cambria" w:cs="Times New Roman"/>
        </w:rPr>
      </w:pPr>
      <w:r w:rsidRPr="00184BDF">
        <w:rPr>
          <w:rFonts w:ascii="Times New Roman" w:eastAsia="Times New Roman" w:hAnsi="Times New Roman" w:cs="Times New Roman"/>
          <w:color w:val="000000"/>
          <w:sz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184BDF">
        <w:rPr>
          <w:rFonts w:ascii="Cambria" w:eastAsia="MS Mincho" w:hAnsi="Cambria" w:cs="Times New Roman"/>
        </w:rPr>
        <w:br/>
      </w:r>
      <w:r w:rsidRPr="00184BDF">
        <w:rPr>
          <w:rFonts w:ascii="Times New Roman" w:eastAsia="Times New Roman" w:hAnsi="Times New Roman" w:cs="Times New Roman"/>
          <w:color w:val="000000"/>
          <w:sz w:val="24"/>
        </w:rPr>
        <w:t>адаптивных возможностей систем организма, развития жизненно важных физических качеств.</w:t>
      </w:r>
    </w:p>
    <w:p w:rsidR="00184BDF" w:rsidRPr="00184BDF" w:rsidRDefault="00184BDF" w:rsidP="00184BDF">
      <w:pPr>
        <w:autoSpaceDE w:val="0"/>
        <w:autoSpaceDN w:val="0"/>
        <w:spacing w:before="70" w:after="0" w:line="276" w:lineRule="auto"/>
        <w:ind w:right="288"/>
        <w:rPr>
          <w:rFonts w:ascii="Cambria" w:eastAsia="MS Mincho" w:hAnsi="Cambria" w:cs="Times New Roman"/>
        </w:rPr>
      </w:pPr>
      <w:r w:rsidRPr="00184BDF">
        <w:rPr>
          <w:rFonts w:ascii="Times New Roman" w:eastAsia="Times New Roman" w:hAnsi="Times New Roman" w:cs="Times New Roman"/>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184BDF" w:rsidRPr="00184BDF" w:rsidRDefault="00184BDF" w:rsidP="00184BDF">
      <w:pPr>
        <w:autoSpaceDE w:val="0"/>
        <w:autoSpaceDN w:val="0"/>
        <w:spacing w:before="190" w:after="0" w:line="230" w:lineRule="auto"/>
        <w:ind w:left="180"/>
        <w:rPr>
          <w:rFonts w:ascii="Cambria" w:eastAsia="MS Mincho" w:hAnsi="Cambria" w:cs="Times New Roman"/>
        </w:rPr>
      </w:pPr>
      <w:r w:rsidRPr="00184BDF">
        <w:rPr>
          <w:rFonts w:ascii="Times New Roman" w:eastAsia="Times New Roman" w:hAnsi="Times New Roman" w:cs="Times New Roman"/>
          <w:b/>
          <w:color w:val="000000"/>
          <w:sz w:val="24"/>
        </w:rPr>
        <w:t>ЦЕЛИ ИЗУЧЕНИЯ УЧЕБНОГО ПРЕДМЕТА «ФИЗИЧЕСКАЯ КУЛЬТУРА»</w:t>
      </w:r>
    </w:p>
    <w:p w:rsidR="00184BDF" w:rsidRPr="00184BDF" w:rsidRDefault="00184BDF" w:rsidP="00184BDF">
      <w:pPr>
        <w:autoSpaceDE w:val="0"/>
        <w:autoSpaceDN w:val="0"/>
        <w:spacing w:before="190" w:after="0" w:line="286" w:lineRule="auto"/>
        <w:ind w:firstLine="180"/>
        <w:rPr>
          <w:rFonts w:ascii="Cambria" w:eastAsia="MS Mincho" w:hAnsi="Cambria" w:cs="Times New Roman"/>
        </w:rPr>
      </w:pPr>
      <w:r w:rsidRPr="00184BDF">
        <w:rPr>
          <w:rFonts w:ascii="Times New Roman" w:eastAsia="Times New Roman" w:hAnsi="Times New Roman" w:cs="Times New Roman"/>
          <w:color w:val="000000"/>
          <w:sz w:val="24"/>
        </w:rPr>
        <w:t xml:space="preserve">Общей целью школьного образования по физической культуре является формирование </w:t>
      </w:r>
      <w:r w:rsidRPr="00184BDF">
        <w:rPr>
          <w:rFonts w:ascii="Cambria" w:eastAsia="MS Mincho" w:hAnsi="Cambria" w:cs="Times New Roman"/>
        </w:rPr>
        <w:br/>
      </w:r>
      <w:r w:rsidRPr="00184BDF">
        <w:rPr>
          <w:rFonts w:ascii="Times New Roman" w:eastAsia="Times New Roman" w:hAnsi="Times New Roman" w:cs="Times New Roman"/>
          <w:color w:val="000000"/>
          <w:sz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6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184BDF">
        <w:rPr>
          <w:rFonts w:ascii="Cambria" w:eastAsia="MS Mincho" w:hAnsi="Cambria" w:cs="Times New Roman"/>
        </w:rPr>
        <w:br/>
      </w:r>
      <w:r w:rsidRPr="00184BDF">
        <w:rPr>
          <w:rFonts w:ascii="Times New Roman" w:eastAsia="Times New Roman" w:hAnsi="Times New Roman" w:cs="Times New Roman"/>
          <w:color w:val="000000"/>
          <w:sz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184BDF" w:rsidRPr="00184BDF" w:rsidRDefault="00184BDF" w:rsidP="00184BDF">
      <w:pPr>
        <w:autoSpaceDE w:val="0"/>
        <w:autoSpaceDN w:val="0"/>
        <w:spacing w:before="70" w:after="0" w:line="283" w:lineRule="auto"/>
        <w:ind w:firstLine="180"/>
        <w:rPr>
          <w:rFonts w:ascii="Cambria" w:eastAsia="MS Mincho" w:hAnsi="Cambria" w:cs="Times New Roman"/>
        </w:rPr>
      </w:pPr>
      <w:r w:rsidRPr="00184BDF">
        <w:rPr>
          <w:rFonts w:ascii="Times New Roman" w:eastAsia="Times New Roman" w:hAnsi="Times New Roman" w:cs="Times New Roman"/>
          <w:color w:val="000000"/>
          <w:sz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184BDF">
        <w:rPr>
          <w:rFonts w:ascii="Cambria" w:eastAsia="MS Mincho" w:hAnsi="Cambria" w:cs="Times New Roman"/>
        </w:rPr>
        <w:br/>
      </w:r>
      <w:r w:rsidRPr="00184BDF">
        <w:rPr>
          <w:rFonts w:ascii="Times New Roman" w:eastAsia="Times New Roman" w:hAnsi="Times New Roman" w:cs="Times New Roman"/>
          <w:color w:val="000000"/>
          <w:sz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184BDF">
        <w:rPr>
          <w:rFonts w:ascii="Cambria" w:eastAsia="MS Mincho" w:hAnsi="Cambria" w:cs="Times New Roman"/>
        </w:rPr>
        <w:br/>
      </w:r>
      <w:r w:rsidRPr="00184BDF">
        <w:rPr>
          <w:rFonts w:ascii="Times New Roman" w:eastAsia="Times New Roman" w:hAnsi="Times New Roman" w:cs="Times New Roman"/>
          <w:color w:val="000000"/>
          <w:sz w:val="24"/>
        </w:rPr>
        <w:t xml:space="preserve">организации самостоятельных форм занятий оздоровительной, спортивной и </w:t>
      </w:r>
      <w:proofErr w:type="spellStart"/>
      <w:r w:rsidRPr="00184BDF">
        <w:rPr>
          <w:rFonts w:ascii="Times New Roman" w:eastAsia="Times New Roman" w:hAnsi="Times New Roman" w:cs="Times New Roman"/>
          <w:color w:val="000000"/>
          <w:sz w:val="24"/>
        </w:rPr>
        <w:t>прикладно</w:t>
      </w:r>
      <w:proofErr w:type="spellEnd"/>
      <w:r w:rsidRPr="00184BDF">
        <w:rPr>
          <w:rFonts w:ascii="Times New Roman" w:eastAsia="Times New Roman" w:hAnsi="Times New Roman" w:cs="Times New Roman"/>
          <w:color w:val="000000"/>
          <w:sz w:val="24"/>
        </w:rPr>
        <w:t>-</w:t>
      </w:r>
      <w:r w:rsidRPr="00184BDF">
        <w:rPr>
          <w:rFonts w:ascii="Cambria" w:eastAsia="MS Mincho" w:hAnsi="Cambria" w:cs="Times New Roman"/>
        </w:rPr>
        <w:br/>
      </w:r>
      <w:r w:rsidRPr="00184BDF">
        <w:rPr>
          <w:rFonts w:ascii="Times New Roman" w:eastAsia="Times New Roman" w:hAnsi="Times New Roman" w:cs="Times New Roman"/>
          <w:color w:val="000000"/>
          <w:sz w:val="24"/>
        </w:rPr>
        <w:t xml:space="preserve">ориентированной физической культурой, возможностью познания своих физических </w:t>
      </w:r>
      <w:proofErr w:type="spellStart"/>
      <w:r w:rsidRPr="00184BDF">
        <w:rPr>
          <w:rFonts w:ascii="Times New Roman" w:eastAsia="Times New Roman" w:hAnsi="Times New Roman" w:cs="Times New Roman"/>
          <w:color w:val="000000"/>
          <w:sz w:val="24"/>
        </w:rPr>
        <w:t>спосбностей</w:t>
      </w:r>
      <w:proofErr w:type="spellEnd"/>
      <w:r w:rsidRPr="00184BDF">
        <w:rPr>
          <w:rFonts w:ascii="Times New Roman" w:eastAsia="Times New Roman" w:hAnsi="Times New Roman" w:cs="Times New Roman"/>
          <w:color w:val="000000"/>
          <w:sz w:val="24"/>
        </w:rPr>
        <w:t xml:space="preserve"> и их целенаправленного развития.</w:t>
      </w:r>
    </w:p>
    <w:p w:rsidR="00184BDF" w:rsidRPr="00184BDF" w:rsidRDefault="00184BDF" w:rsidP="00184BDF">
      <w:pPr>
        <w:autoSpaceDE w:val="0"/>
        <w:autoSpaceDN w:val="0"/>
        <w:spacing w:before="70" w:after="0" w:line="281" w:lineRule="auto"/>
        <w:ind w:right="288" w:firstLine="180"/>
        <w:rPr>
          <w:rFonts w:ascii="Cambria" w:eastAsia="MS Mincho" w:hAnsi="Cambria" w:cs="Times New Roman"/>
        </w:rPr>
      </w:pPr>
      <w:r w:rsidRPr="00184BDF">
        <w:rPr>
          <w:rFonts w:ascii="Times New Roman" w:eastAsia="Times New Roman" w:hAnsi="Times New Roman" w:cs="Times New Roman"/>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84BDF" w:rsidRPr="00184BDF" w:rsidRDefault="00184BDF" w:rsidP="00184BDF">
      <w:pPr>
        <w:autoSpaceDE w:val="0"/>
        <w:autoSpaceDN w:val="0"/>
        <w:spacing w:before="70" w:after="0" w:line="276" w:lineRule="auto"/>
        <w:ind w:firstLine="180"/>
        <w:rPr>
          <w:rFonts w:ascii="Cambria" w:eastAsia="MS Mincho" w:hAnsi="Cambria" w:cs="Times New Roman"/>
        </w:rPr>
      </w:pPr>
      <w:r w:rsidRPr="00184BDF">
        <w:rPr>
          <w:rFonts w:ascii="Times New Roman" w:eastAsia="Times New Roman" w:hAnsi="Times New Roman" w:cs="Times New Roman"/>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184BDF" w:rsidRPr="00184BDF" w:rsidRDefault="00184BDF" w:rsidP="00184BDF">
      <w:pPr>
        <w:spacing w:after="200" w:line="276" w:lineRule="auto"/>
        <w:rPr>
          <w:rFonts w:ascii="Cambria" w:eastAsia="MS Mincho" w:hAnsi="Cambria" w:cs="Times New Roman"/>
        </w:rPr>
        <w:sectPr w:rsidR="00184BDF" w:rsidRPr="00184BDF">
          <w:pgSz w:w="11900" w:h="16840"/>
          <w:pgMar w:top="298" w:right="650" w:bottom="444" w:left="666" w:header="720" w:footer="720" w:gutter="0"/>
          <w:cols w:space="720" w:equalWidth="0">
            <w:col w:w="10584" w:space="0"/>
          </w:cols>
          <w:docGrid w:linePitch="360"/>
        </w:sectPr>
      </w:pPr>
    </w:p>
    <w:p w:rsidR="00184BDF" w:rsidRPr="00184BDF" w:rsidRDefault="00184BDF" w:rsidP="00184BDF">
      <w:pPr>
        <w:autoSpaceDE w:val="0"/>
        <w:autoSpaceDN w:val="0"/>
        <w:spacing w:after="66" w:line="220" w:lineRule="exact"/>
        <w:rPr>
          <w:rFonts w:ascii="Cambria" w:eastAsia="MS Mincho" w:hAnsi="Cambria" w:cs="Times New Roman"/>
        </w:rPr>
      </w:pPr>
    </w:p>
    <w:p w:rsidR="00184BDF" w:rsidRPr="00184BDF" w:rsidRDefault="00184BDF" w:rsidP="00184BDF">
      <w:pPr>
        <w:autoSpaceDE w:val="0"/>
        <w:autoSpaceDN w:val="0"/>
        <w:spacing w:after="0" w:line="271" w:lineRule="auto"/>
        <w:rPr>
          <w:rFonts w:ascii="Cambria" w:eastAsia="MS Mincho" w:hAnsi="Cambria" w:cs="Times New Roman"/>
        </w:rPr>
      </w:pPr>
      <w:r w:rsidRPr="00184BDF">
        <w:rPr>
          <w:rFonts w:ascii="Times New Roman" w:eastAsia="Times New Roman" w:hAnsi="Times New Roman" w:cs="Times New Roman"/>
          <w:color w:val="000000"/>
          <w:sz w:val="24"/>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184BDF">
        <w:rPr>
          <w:rFonts w:ascii="Times New Roman" w:eastAsia="Times New Roman" w:hAnsi="Times New Roman" w:cs="Times New Roman"/>
          <w:color w:val="000000"/>
          <w:sz w:val="24"/>
        </w:rPr>
        <w:t>операциональным</w:t>
      </w:r>
      <w:proofErr w:type="spellEnd"/>
      <w:r w:rsidRPr="00184BDF">
        <w:rPr>
          <w:rFonts w:ascii="Times New Roman" w:eastAsia="Times New Roman" w:hAnsi="Times New Roman" w:cs="Times New Roman"/>
          <w:color w:val="000000"/>
          <w:sz w:val="24"/>
        </w:rPr>
        <w:t xml:space="preserve"> (способы самостоятельной деятельности) и мотивационно-процессуальным (физическое совершенствование).</w:t>
      </w:r>
    </w:p>
    <w:p w:rsidR="00184BDF" w:rsidRPr="00184BDF" w:rsidRDefault="00184BDF" w:rsidP="00184BDF">
      <w:pPr>
        <w:autoSpaceDE w:val="0"/>
        <w:autoSpaceDN w:val="0"/>
        <w:spacing w:before="70" w:after="0" w:line="271" w:lineRule="auto"/>
        <w:ind w:right="576" w:firstLine="180"/>
        <w:rPr>
          <w:rFonts w:ascii="Cambria" w:eastAsia="MS Mincho" w:hAnsi="Cambria" w:cs="Times New Roman"/>
        </w:rPr>
      </w:pPr>
      <w:r w:rsidRPr="00184BDF">
        <w:rPr>
          <w:rFonts w:ascii="Times New Roman" w:eastAsia="Times New Roman" w:hAnsi="Times New Roman" w:cs="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184BDF" w:rsidRPr="00184BDF" w:rsidRDefault="00184BDF" w:rsidP="00184BDF">
      <w:pPr>
        <w:tabs>
          <w:tab w:val="left" w:pos="180"/>
        </w:tabs>
        <w:autoSpaceDE w:val="0"/>
        <w:autoSpaceDN w:val="0"/>
        <w:spacing w:before="70" w:after="0" w:line="262" w:lineRule="auto"/>
        <w:ind w:right="576"/>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i/>
          <w:color w:val="000000"/>
          <w:sz w:val="24"/>
        </w:rPr>
        <w:t>Инвариантные модули</w:t>
      </w:r>
      <w:r w:rsidRPr="00184BDF">
        <w:rPr>
          <w:rFonts w:ascii="Times New Roman" w:eastAsia="Times New Roman" w:hAnsi="Times New Roman" w:cs="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184BDF" w:rsidRPr="00184BDF" w:rsidRDefault="00184BDF" w:rsidP="00184BDF">
      <w:pPr>
        <w:autoSpaceDE w:val="0"/>
        <w:autoSpaceDN w:val="0"/>
        <w:spacing w:before="70" w:after="0" w:line="271" w:lineRule="auto"/>
        <w:ind w:right="576"/>
        <w:rPr>
          <w:rFonts w:ascii="Cambria" w:eastAsia="MS Mincho" w:hAnsi="Cambria" w:cs="Times New Roman"/>
        </w:rPr>
      </w:pPr>
      <w:r w:rsidRPr="00184BDF">
        <w:rPr>
          <w:rFonts w:ascii="Times New Roman" w:eastAsia="Times New Roman" w:hAnsi="Times New Roman" w:cs="Times New Roman"/>
          <w:color w:val="000000"/>
          <w:sz w:val="24"/>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184BDF" w:rsidRPr="00184BDF" w:rsidRDefault="00184BDF" w:rsidP="00184BDF">
      <w:pPr>
        <w:autoSpaceDE w:val="0"/>
        <w:autoSpaceDN w:val="0"/>
        <w:spacing w:before="72" w:after="0" w:line="283" w:lineRule="auto"/>
        <w:ind w:right="432" w:firstLine="180"/>
        <w:rPr>
          <w:rFonts w:ascii="Cambria" w:eastAsia="MS Mincho" w:hAnsi="Cambria" w:cs="Times New Roman"/>
        </w:rPr>
      </w:pPr>
      <w:r w:rsidRPr="00184BDF">
        <w:rPr>
          <w:rFonts w:ascii="Times New Roman" w:eastAsia="Times New Roman" w:hAnsi="Times New Roman" w:cs="Times New Roman"/>
          <w:i/>
          <w:color w:val="000000"/>
          <w:sz w:val="24"/>
        </w:rPr>
        <w:t>Вариативные модули</w:t>
      </w:r>
      <w:r w:rsidRPr="00184BDF">
        <w:rPr>
          <w:rFonts w:ascii="Times New Roman" w:eastAsia="Times New Roman" w:hAnsi="Times New Roman" w:cs="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84BDF" w:rsidRPr="00184BDF" w:rsidRDefault="00184BDF" w:rsidP="00184BDF">
      <w:pPr>
        <w:autoSpaceDE w:val="0"/>
        <w:autoSpaceDN w:val="0"/>
        <w:spacing w:before="70" w:after="0" w:line="281" w:lineRule="auto"/>
        <w:ind w:firstLine="180"/>
        <w:rPr>
          <w:rFonts w:ascii="Cambria" w:eastAsia="MS Mincho" w:hAnsi="Cambria" w:cs="Times New Roman"/>
        </w:rPr>
      </w:pPr>
      <w:r w:rsidRPr="00184BDF">
        <w:rPr>
          <w:rFonts w:ascii="Times New Roman" w:eastAsia="Times New Roman" w:hAnsi="Times New Roman" w:cs="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184BDF" w:rsidRPr="00184BDF" w:rsidRDefault="00184BDF" w:rsidP="00184BDF">
      <w:pPr>
        <w:autoSpaceDE w:val="0"/>
        <w:autoSpaceDN w:val="0"/>
        <w:spacing w:before="70" w:after="0" w:line="281" w:lineRule="auto"/>
        <w:ind w:firstLine="180"/>
        <w:rPr>
          <w:rFonts w:ascii="Cambria" w:eastAsia="MS Mincho" w:hAnsi="Cambria" w:cs="Times New Roman"/>
        </w:rPr>
      </w:pPr>
      <w:r w:rsidRPr="00184BDF">
        <w:rPr>
          <w:rFonts w:ascii="Times New Roman" w:eastAsia="Times New Roman" w:hAnsi="Times New Roman" w:cs="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184BDF" w:rsidRPr="00184BDF" w:rsidRDefault="00184BDF" w:rsidP="00184BDF">
      <w:pPr>
        <w:autoSpaceDE w:val="0"/>
        <w:autoSpaceDN w:val="0"/>
        <w:spacing w:before="70" w:after="0" w:line="281" w:lineRule="auto"/>
        <w:ind w:right="288" w:firstLine="180"/>
        <w:rPr>
          <w:rFonts w:ascii="Cambria" w:eastAsia="MS Mincho" w:hAnsi="Cambria" w:cs="Times New Roman"/>
        </w:rPr>
      </w:pPr>
      <w:r w:rsidRPr="00184BDF">
        <w:rPr>
          <w:rFonts w:ascii="Times New Roman" w:eastAsia="Times New Roman" w:hAnsi="Times New Roman" w:cs="Times New Roman"/>
          <w:color w:val="000000"/>
          <w:sz w:val="24"/>
        </w:rPr>
        <w:t xml:space="preserve">Содержание рабочей программы, раскрытие личностных и </w:t>
      </w:r>
      <w:proofErr w:type="spellStart"/>
      <w:r w:rsidRPr="00184BDF">
        <w:rPr>
          <w:rFonts w:ascii="Times New Roman" w:eastAsia="Times New Roman" w:hAnsi="Times New Roman" w:cs="Times New Roman"/>
          <w:color w:val="000000"/>
          <w:sz w:val="24"/>
        </w:rPr>
        <w:t>метапредметных</w:t>
      </w:r>
      <w:proofErr w:type="spellEnd"/>
      <w:r w:rsidRPr="00184BDF">
        <w:rPr>
          <w:rFonts w:ascii="Times New Roman" w:eastAsia="Times New Roman" w:hAnsi="Times New Roman" w:cs="Times New Roman"/>
          <w:color w:val="000000"/>
          <w:sz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184BDF" w:rsidRPr="00184BDF" w:rsidRDefault="00184BDF" w:rsidP="00184BDF">
      <w:pPr>
        <w:autoSpaceDE w:val="0"/>
        <w:autoSpaceDN w:val="0"/>
        <w:spacing w:before="192" w:after="0" w:line="230" w:lineRule="auto"/>
        <w:ind w:left="180"/>
        <w:rPr>
          <w:rFonts w:ascii="Cambria" w:eastAsia="MS Mincho" w:hAnsi="Cambria" w:cs="Times New Roman"/>
        </w:rPr>
      </w:pPr>
      <w:r w:rsidRPr="00184BDF">
        <w:rPr>
          <w:rFonts w:ascii="Times New Roman" w:eastAsia="Times New Roman" w:hAnsi="Times New Roman" w:cs="Times New Roman"/>
          <w:b/>
          <w:color w:val="000000"/>
          <w:sz w:val="24"/>
        </w:rPr>
        <w:t>МЕСТО УЧЕБНОГО ПРЕДМЕТА «ФИЗИЧЕСКАЯ КУЛЬТУРА» В УЧЕБНОМ ПЛАНЕ</w:t>
      </w:r>
    </w:p>
    <w:p w:rsidR="00184BDF" w:rsidRPr="00184BDF" w:rsidRDefault="00184BDF" w:rsidP="00184BDF">
      <w:pPr>
        <w:autoSpaceDE w:val="0"/>
        <w:autoSpaceDN w:val="0"/>
        <w:spacing w:before="190" w:after="0" w:line="230" w:lineRule="auto"/>
        <w:rPr>
          <w:rFonts w:ascii="Cambria" w:eastAsia="MS Mincho" w:hAnsi="Cambria" w:cs="Times New Roman"/>
        </w:rPr>
      </w:pPr>
      <w:r w:rsidRPr="00184BDF">
        <w:rPr>
          <w:rFonts w:ascii="Times New Roman" w:eastAsia="Times New Roman" w:hAnsi="Times New Roman" w:cs="Times New Roman"/>
          <w:color w:val="000000"/>
          <w:sz w:val="24"/>
        </w:rPr>
        <w:t xml:space="preserve">В 6 классе на изучение предмета отводится 2 часа в неделю, суммарно 68 часов. </w:t>
      </w:r>
    </w:p>
    <w:p w:rsidR="00184BDF" w:rsidRPr="00184BDF" w:rsidRDefault="00184BDF" w:rsidP="00184BDF">
      <w:pPr>
        <w:autoSpaceDE w:val="0"/>
        <w:autoSpaceDN w:val="0"/>
        <w:spacing w:before="70" w:after="0" w:line="271" w:lineRule="auto"/>
        <w:ind w:right="1440"/>
        <w:rPr>
          <w:rFonts w:ascii="Cambria" w:eastAsia="MS Mincho" w:hAnsi="Cambria" w:cs="Times New Roman"/>
        </w:rPr>
      </w:pPr>
      <w:r w:rsidRPr="00184BDF">
        <w:rPr>
          <w:rFonts w:ascii="Times New Roman" w:eastAsia="Times New Roman" w:hAnsi="Times New Roman" w:cs="Times New Roman"/>
          <w:color w:val="000000"/>
          <w:sz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184BDF" w:rsidRPr="00184BDF" w:rsidRDefault="00184BDF" w:rsidP="00184BDF">
      <w:pPr>
        <w:autoSpaceDE w:val="0"/>
        <w:autoSpaceDN w:val="0"/>
        <w:spacing w:before="70" w:after="0" w:line="276" w:lineRule="auto"/>
        <w:ind w:right="288"/>
        <w:rPr>
          <w:rFonts w:ascii="Cambria" w:eastAsia="MS Mincho" w:hAnsi="Cambria" w:cs="Times New Roman"/>
        </w:rPr>
      </w:pPr>
      <w:r w:rsidRPr="00184BDF">
        <w:rPr>
          <w:rFonts w:ascii="Times New Roman" w:eastAsia="Times New Roman" w:hAnsi="Times New Roman" w:cs="Times New Roman"/>
          <w:color w:val="000000"/>
          <w:sz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450CB4" w:rsidRDefault="00450CB4" w:rsidP="00450CB4">
      <w:pPr>
        <w:autoSpaceDE w:val="0"/>
        <w:autoSpaceDN w:val="0"/>
        <w:spacing w:after="0" w:line="230" w:lineRule="auto"/>
        <w:rPr>
          <w:rFonts w:ascii="Cambria" w:eastAsia="MS Mincho" w:hAnsi="Cambria" w:cs="Times New Roman"/>
        </w:rPr>
      </w:pPr>
      <w:r w:rsidRPr="00184BDF">
        <w:rPr>
          <w:rFonts w:ascii="Times New Roman" w:eastAsia="Times New Roman" w:hAnsi="Times New Roman" w:cs="Times New Roman"/>
          <w:b/>
          <w:color w:val="000000"/>
          <w:sz w:val="24"/>
        </w:rPr>
        <w:t xml:space="preserve">СОДЕРЖАНИЕ УЧЕБНОГО ПРЕДМЕТА </w:t>
      </w:r>
    </w:p>
    <w:p w:rsidR="00450CB4" w:rsidRPr="00184BDF" w:rsidRDefault="00450CB4" w:rsidP="00450CB4">
      <w:pPr>
        <w:autoSpaceDE w:val="0"/>
        <w:autoSpaceDN w:val="0"/>
        <w:spacing w:after="0" w:line="230" w:lineRule="auto"/>
        <w:rPr>
          <w:rFonts w:ascii="Cambria" w:eastAsia="MS Mincho" w:hAnsi="Cambria" w:cs="Times New Roman"/>
        </w:rPr>
      </w:pPr>
      <w:r w:rsidRPr="00184BDF">
        <w:rPr>
          <w:rFonts w:ascii="Times New Roman" w:eastAsia="Times New Roman" w:hAnsi="Times New Roman" w:cs="Times New Roman"/>
          <w:b/>
          <w:color w:val="000000"/>
          <w:sz w:val="24"/>
        </w:rPr>
        <w:lastRenderedPageBreak/>
        <w:t>Знания о физической культуре</w:t>
      </w:r>
      <w:r w:rsidRPr="00184BDF">
        <w:rPr>
          <w:rFonts w:ascii="Times New Roman" w:eastAsia="Times New Roman" w:hAnsi="Times New Roman" w:cs="Times New Roman"/>
          <w:color w:val="000000"/>
          <w:sz w:val="24"/>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50CB4" w:rsidRPr="00184BDF" w:rsidRDefault="00450CB4" w:rsidP="00450CB4">
      <w:pPr>
        <w:autoSpaceDE w:val="0"/>
        <w:autoSpaceDN w:val="0"/>
        <w:spacing w:before="70" w:after="0" w:line="271" w:lineRule="auto"/>
        <w:ind w:right="288"/>
        <w:rPr>
          <w:rFonts w:ascii="Cambria" w:eastAsia="MS Mincho" w:hAnsi="Cambria" w:cs="Times New Roman"/>
        </w:rPr>
      </w:pPr>
      <w:r w:rsidRPr="00184BDF">
        <w:rPr>
          <w:rFonts w:ascii="Times New Roman" w:eastAsia="Times New Roman" w:hAnsi="Times New Roman" w:cs="Times New Roman"/>
          <w:b/>
          <w:color w:val="000000"/>
          <w:sz w:val="24"/>
        </w:rPr>
        <w:t>Способы самостоятельной деятельности</w:t>
      </w:r>
      <w:r w:rsidRPr="00184BDF">
        <w:rPr>
          <w:rFonts w:ascii="Times New Roman" w:eastAsia="Times New Roman" w:hAnsi="Times New Roman" w:cs="Times New Roman"/>
          <w:color w:val="000000"/>
          <w:sz w:val="24"/>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450CB4" w:rsidRPr="00184BDF" w:rsidRDefault="00450CB4" w:rsidP="00450CB4">
      <w:pPr>
        <w:autoSpaceDE w:val="0"/>
        <w:autoSpaceDN w:val="0"/>
        <w:spacing w:before="70" w:after="0" w:line="278" w:lineRule="auto"/>
        <w:ind w:right="576" w:firstLine="180"/>
        <w:rPr>
          <w:rFonts w:ascii="Cambria" w:eastAsia="MS Mincho" w:hAnsi="Cambria" w:cs="Times New Roman"/>
        </w:rPr>
      </w:pPr>
      <w:r w:rsidRPr="00184BDF">
        <w:rPr>
          <w:rFonts w:ascii="Times New Roman" w:eastAsia="Times New Roman" w:hAnsi="Times New Roman" w:cs="Times New Roman"/>
          <w:color w:val="000000"/>
          <w:sz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450CB4" w:rsidRPr="00184BDF" w:rsidRDefault="00450CB4" w:rsidP="00450CB4">
      <w:pPr>
        <w:autoSpaceDE w:val="0"/>
        <w:autoSpaceDN w:val="0"/>
        <w:spacing w:before="70" w:after="0" w:line="230" w:lineRule="auto"/>
        <w:ind w:left="180"/>
        <w:rPr>
          <w:rFonts w:ascii="Cambria" w:eastAsia="MS Mincho" w:hAnsi="Cambria" w:cs="Times New Roman"/>
        </w:rPr>
      </w:pPr>
      <w:r w:rsidRPr="00184BDF">
        <w:rPr>
          <w:rFonts w:ascii="Times New Roman" w:eastAsia="Times New Roman" w:hAnsi="Times New Roman" w:cs="Times New Roman"/>
          <w:color w:val="000000"/>
          <w:sz w:val="24"/>
        </w:rPr>
        <w:t>Правила и способы составления плана самостоятельных занятий физической подготовкой.</w:t>
      </w:r>
    </w:p>
    <w:p w:rsidR="00450CB4" w:rsidRPr="00184BDF" w:rsidRDefault="00450CB4" w:rsidP="00450CB4">
      <w:pPr>
        <w:autoSpaceDE w:val="0"/>
        <w:autoSpaceDN w:val="0"/>
        <w:spacing w:before="70" w:after="0" w:line="276" w:lineRule="auto"/>
        <w:ind w:right="720" w:firstLine="180"/>
        <w:rPr>
          <w:rFonts w:ascii="Cambria" w:eastAsia="MS Mincho" w:hAnsi="Cambria" w:cs="Times New Roman"/>
        </w:rPr>
      </w:pPr>
      <w:r w:rsidRPr="00184BDF">
        <w:rPr>
          <w:rFonts w:ascii="Times New Roman" w:eastAsia="Times New Roman" w:hAnsi="Times New Roman" w:cs="Times New Roman"/>
          <w:b/>
          <w:color w:val="000000"/>
          <w:sz w:val="24"/>
        </w:rPr>
        <w:t>Физическое совершенствование</w:t>
      </w:r>
      <w:r w:rsidRPr="00184BDF">
        <w:rPr>
          <w:rFonts w:ascii="Times New Roman" w:eastAsia="Times New Roman" w:hAnsi="Times New Roman" w:cs="Times New Roman"/>
          <w:color w:val="000000"/>
          <w:sz w:val="24"/>
        </w:rPr>
        <w:t xml:space="preserve">. </w:t>
      </w:r>
      <w:r w:rsidRPr="00184BDF">
        <w:rPr>
          <w:rFonts w:ascii="Times New Roman" w:eastAsia="Times New Roman" w:hAnsi="Times New Roman" w:cs="Times New Roman"/>
          <w:b/>
          <w:i/>
          <w:color w:val="000000"/>
          <w:sz w:val="24"/>
        </w:rPr>
        <w:t>Физкультурно-оздоровительная деятельность</w:t>
      </w:r>
      <w:r w:rsidRPr="00184BDF">
        <w:rPr>
          <w:rFonts w:ascii="Times New Roman" w:eastAsia="Times New Roman" w:hAnsi="Times New Roman" w:cs="Times New Roman"/>
          <w:color w:val="000000"/>
          <w:sz w:val="24"/>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50CB4" w:rsidRPr="00184BDF" w:rsidRDefault="00450CB4" w:rsidP="00450CB4">
      <w:pPr>
        <w:autoSpaceDE w:val="0"/>
        <w:autoSpaceDN w:val="0"/>
        <w:spacing w:before="70" w:after="0" w:line="281" w:lineRule="auto"/>
        <w:ind w:right="288" w:firstLine="180"/>
        <w:rPr>
          <w:rFonts w:ascii="Cambria" w:eastAsia="MS Mincho" w:hAnsi="Cambria" w:cs="Times New Roman"/>
        </w:rPr>
      </w:pPr>
      <w:r w:rsidRPr="00184BDF">
        <w:rPr>
          <w:rFonts w:ascii="Times New Roman" w:eastAsia="Times New Roman" w:hAnsi="Times New Roman" w:cs="Times New Roman"/>
          <w:color w:val="000000"/>
          <w:sz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184BDF">
        <w:rPr>
          <w:rFonts w:ascii="Times New Roman" w:eastAsia="Times New Roman" w:hAnsi="Times New Roman" w:cs="Times New Roman"/>
          <w:color w:val="000000"/>
          <w:sz w:val="24"/>
        </w:rPr>
        <w:t>физкультпауз</w:t>
      </w:r>
      <w:proofErr w:type="spellEnd"/>
      <w:r w:rsidRPr="00184BDF">
        <w:rPr>
          <w:rFonts w:ascii="Times New Roman" w:eastAsia="Times New Roman" w:hAnsi="Times New Roman" w:cs="Times New Roman"/>
          <w:color w:val="000000"/>
          <w:sz w:val="24"/>
        </w:rPr>
        <w:t>, направленных на поддержание оптимальной работоспособности мышц опорно-двигательного аппарата в режиме учебной деятельности.</w:t>
      </w:r>
    </w:p>
    <w:p w:rsidR="00450CB4" w:rsidRPr="00184BDF" w:rsidRDefault="00450CB4" w:rsidP="00450CB4">
      <w:pPr>
        <w:autoSpaceDE w:val="0"/>
        <w:autoSpaceDN w:val="0"/>
        <w:spacing w:before="70" w:after="0" w:line="271" w:lineRule="auto"/>
        <w:ind w:right="134"/>
        <w:jc w:val="both"/>
        <w:rPr>
          <w:rFonts w:ascii="Cambria" w:eastAsia="MS Mincho" w:hAnsi="Cambria" w:cs="Times New Roman"/>
        </w:rPr>
      </w:pPr>
      <w:r w:rsidRPr="00184BDF">
        <w:rPr>
          <w:rFonts w:ascii="Times New Roman" w:eastAsia="Times New Roman" w:hAnsi="Times New Roman" w:cs="Times New Roman"/>
          <w:b/>
          <w:i/>
          <w:color w:val="000000"/>
          <w:sz w:val="24"/>
        </w:rPr>
        <w:t>Спортивно-оздоровительная деятельность</w:t>
      </w:r>
      <w:r w:rsidRPr="00184BDF">
        <w:rPr>
          <w:rFonts w:ascii="Times New Roman" w:eastAsia="Times New Roman" w:hAnsi="Times New Roman" w:cs="Times New Roman"/>
          <w:color w:val="000000"/>
          <w:sz w:val="24"/>
        </w:rPr>
        <w:t xml:space="preserve">. </w:t>
      </w:r>
      <w:r w:rsidRPr="00184BDF">
        <w:rPr>
          <w:rFonts w:ascii="Times New Roman" w:eastAsia="Times New Roman" w:hAnsi="Times New Roman" w:cs="Times New Roman"/>
          <w:i/>
          <w:color w:val="000000"/>
          <w:sz w:val="24"/>
        </w:rPr>
        <w:t>Модуль «Гимнастика»</w:t>
      </w:r>
      <w:r w:rsidRPr="00184BDF">
        <w:rPr>
          <w:rFonts w:ascii="Times New Roman" w:eastAsia="Times New Roman" w:hAnsi="Times New Roman" w:cs="Times New Roman"/>
          <w:color w:val="000000"/>
          <w:sz w:val="24"/>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450CB4" w:rsidRPr="00184BDF" w:rsidRDefault="00450CB4" w:rsidP="00450CB4">
      <w:pPr>
        <w:autoSpaceDE w:val="0"/>
        <w:autoSpaceDN w:val="0"/>
        <w:spacing w:before="70" w:after="0" w:line="271" w:lineRule="auto"/>
        <w:ind w:right="720" w:firstLine="180"/>
        <w:rPr>
          <w:rFonts w:ascii="Cambria" w:eastAsia="MS Mincho" w:hAnsi="Cambria" w:cs="Times New Roman"/>
        </w:rPr>
      </w:pPr>
      <w:r w:rsidRPr="00184BDF">
        <w:rPr>
          <w:rFonts w:ascii="Times New Roman" w:eastAsia="Times New Roman" w:hAnsi="Times New Roman" w:cs="Times New Roman"/>
          <w:color w:val="000000"/>
          <w:sz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50CB4" w:rsidRPr="00184BDF" w:rsidRDefault="00450CB4" w:rsidP="00450CB4">
      <w:pPr>
        <w:tabs>
          <w:tab w:val="left" w:pos="180"/>
        </w:tabs>
        <w:autoSpaceDE w:val="0"/>
        <w:autoSpaceDN w:val="0"/>
        <w:spacing w:before="70" w:after="0" w:line="262" w:lineRule="auto"/>
        <w:ind w:right="576"/>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color w:val="000000"/>
          <w:sz w:val="24"/>
        </w:rPr>
        <w:t>Опорные прыжки через гимнастического козла с разбега способом «согнув ноги» (мальчики) и способом «ноги врозь» (девочки).</w:t>
      </w:r>
    </w:p>
    <w:p w:rsidR="00450CB4" w:rsidRPr="00184BDF" w:rsidRDefault="00450CB4" w:rsidP="00450CB4">
      <w:pPr>
        <w:autoSpaceDE w:val="0"/>
        <w:autoSpaceDN w:val="0"/>
        <w:spacing w:before="72" w:after="0" w:line="271" w:lineRule="auto"/>
        <w:ind w:right="144" w:firstLine="180"/>
        <w:rPr>
          <w:rFonts w:ascii="Cambria" w:eastAsia="MS Mincho" w:hAnsi="Cambria" w:cs="Times New Roman"/>
        </w:rPr>
      </w:pPr>
      <w:r w:rsidRPr="00184BDF">
        <w:rPr>
          <w:rFonts w:ascii="Times New Roman" w:eastAsia="Times New Roman" w:hAnsi="Times New Roman" w:cs="Times New Roman"/>
          <w:color w:val="000000"/>
          <w:sz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50CB4" w:rsidRPr="00184BDF" w:rsidRDefault="00450CB4" w:rsidP="00450CB4">
      <w:pPr>
        <w:tabs>
          <w:tab w:val="left" w:pos="180"/>
        </w:tabs>
        <w:autoSpaceDE w:val="0"/>
        <w:autoSpaceDN w:val="0"/>
        <w:spacing w:before="70" w:after="0" w:line="262" w:lineRule="auto"/>
        <w:ind w:right="144"/>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Упражнения на невысокой гимнастической перекладине: висы; упор ноги врозь; </w:t>
      </w:r>
      <w:proofErr w:type="spellStart"/>
      <w:r w:rsidRPr="00184BDF">
        <w:rPr>
          <w:rFonts w:ascii="Times New Roman" w:eastAsia="Times New Roman" w:hAnsi="Times New Roman" w:cs="Times New Roman"/>
          <w:color w:val="000000"/>
          <w:sz w:val="24"/>
        </w:rPr>
        <w:t>перемах</w:t>
      </w:r>
      <w:proofErr w:type="spellEnd"/>
      <w:r w:rsidRPr="00184BDF">
        <w:rPr>
          <w:rFonts w:ascii="Times New Roman" w:eastAsia="Times New Roman" w:hAnsi="Times New Roman" w:cs="Times New Roman"/>
          <w:color w:val="000000"/>
          <w:sz w:val="24"/>
        </w:rPr>
        <w:t xml:space="preserve"> вперёд и обратно (мальчики).</w:t>
      </w:r>
    </w:p>
    <w:p w:rsidR="00450CB4" w:rsidRPr="00184BDF" w:rsidRDefault="00450CB4" w:rsidP="00450CB4">
      <w:pPr>
        <w:autoSpaceDE w:val="0"/>
        <w:autoSpaceDN w:val="0"/>
        <w:spacing w:before="70" w:after="0" w:line="230" w:lineRule="auto"/>
        <w:ind w:left="180"/>
        <w:rPr>
          <w:rFonts w:ascii="Cambria" w:eastAsia="MS Mincho" w:hAnsi="Cambria" w:cs="Times New Roman"/>
        </w:rPr>
      </w:pPr>
      <w:r w:rsidRPr="00184BDF">
        <w:rPr>
          <w:rFonts w:ascii="Times New Roman" w:eastAsia="Times New Roman" w:hAnsi="Times New Roman" w:cs="Times New Roman"/>
          <w:color w:val="000000"/>
          <w:sz w:val="24"/>
        </w:rPr>
        <w:t>Лазанье по канату в три приёма (мальчики).</w:t>
      </w:r>
    </w:p>
    <w:p w:rsidR="00450CB4" w:rsidRPr="00184BDF" w:rsidRDefault="00450CB4" w:rsidP="00450CB4">
      <w:pPr>
        <w:autoSpaceDE w:val="0"/>
        <w:autoSpaceDN w:val="0"/>
        <w:spacing w:before="70" w:after="0" w:line="271" w:lineRule="auto"/>
        <w:ind w:right="1008" w:firstLine="180"/>
        <w:rPr>
          <w:rFonts w:ascii="Cambria" w:eastAsia="MS Mincho" w:hAnsi="Cambria" w:cs="Times New Roman"/>
        </w:rPr>
      </w:pPr>
      <w:r w:rsidRPr="00184BDF">
        <w:rPr>
          <w:rFonts w:ascii="Times New Roman" w:eastAsia="Times New Roman" w:hAnsi="Times New Roman" w:cs="Times New Roman"/>
          <w:i/>
          <w:color w:val="000000"/>
          <w:sz w:val="24"/>
        </w:rPr>
        <w:t>Модуль «Лёгкая атлетика».</w:t>
      </w:r>
      <w:r w:rsidRPr="00184BDF">
        <w:rPr>
          <w:rFonts w:ascii="Times New Roman" w:eastAsia="Times New Roman" w:hAnsi="Times New Roman" w:cs="Times New Roman"/>
          <w:color w:val="000000"/>
          <w:sz w:val="24"/>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50CB4" w:rsidRPr="00184BDF" w:rsidRDefault="00450CB4" w:rsidP="00450CB4">
      <w:pPr>
        <w:tabs>
          <w:tab w:val="left" w:pos="180"/>
        </w:tabs>
        <w:autoSpaceDE w:val="0"/>
        <w:autoSpaceDN w:val="0"/>
        <w:spacing w:before="70" w:after="0" w:line="262" w:lineRule="auto"/>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184BDF">
        <w:rPr>
          <w:rFonts w:ascii="Times New Roman" w:eastAsia="Times New Roman" w:hAnsi="Times New Roman" w:cs="Times New Roman"/>
          <w:color w:val="000000"/>
          <w:sz w:val="24"/>
        </w:rPr>
        <w:t>напрыгивание</w:t>
      </w:r>
      <w:proofErr w:type="spellEnd"/>
      <w:r w:rsidRPr="00184BDF">
        <w:rPr>
          <w:rFonts w:ascii="Times New Roman" w:eastAsia="Times New Roman" w:hAnsi="Times New Roman" w:cs="Times New Roman"/>
          <w:color w:val="000000"/>
          <w:sz w:val="24"/>
        </w:rPr>
        <w:t xml:space="preserve"> и спрыгивание.</w:t>
      </w:r>
    </w:p>
    <w:p w:rsidR="00450CB4" w:rsidRPr="00184BDF" w:rsidRDefault="00450CB4" w:rsidP="00450CB4">
      <w:pPr>
        <w:autoSpaceDE w:val="0"/>
        <w:autoSpaceDN w:val="0"/>
        <w:spacing w:before="70" w:after="0" w:line="230" w:lineRule="auto"/>
        <w:ind w:left="180"/>
        <w:rPr>
          <w:rFonts w:ascii="Cambria" w:eastAsia="MS Mincho" w:hAnsi="Cambria" w:cs="Times New Roman"/>
        </w:rPr>
      </w:pPr>
      <w:r w:rsidRPr="00184BDF">
        <w:rPr>
          <w:rFonts w:ascii="Times New Roman" w:eastAsia="Times New Roman" w:hAnsi="Times New Roman" w:cs="Times New Roman"/>
          <w:color w:val="000000"/>
          <w:sz w:val="24"/>
        </w:rPr>
        <w:t>Метание малого (теннисного) мяча в подвижную (раскачивающуюся) мишень.</w:t>
      </w:r>
    </w:p>
    <w:p w:rsidR="00450CB4" w:rsidRPr="00184BDF" w:rsidRDefault="00450CB4" w:rsidP="00450CB4">
      <w:pPr>
        <w:autoSpaceDE w:val="0"/>
        <w:autoSpaceDN w:val="0"/>
        <w:spacing w:before="70" w:after="0" w:line="276" w:lineRule="auto"/>
        <w:ind w:firstLine="180"/>
        <w:rPr>
          <w:rFonts w:ascii="Cambria" w:eastAsia="MS Mincho" w:hAnsi="Cambria" w:cs="Times New Roman"/>
        </w:rPr>
      </w:pPr>
      <w:r w:rsidRPr="00184BDF">
        <w:rPr>
          <w:rFonts w:ascii="Times New Roman" w:eastAsia="Times New Roman" w:hAnsi="Times New Roman" w:cs="Times New Roman"/>
          <w:i/>
          <w:color w:val="000000"/>
          <w:sz w:val="24"/>
        </w:rPr>
        <w:t>Модуль «Зимние виды спорта»</w:t>
      </w:r>
      <w:r w:rsidRPr="00184BDF">
        <w:rPr>
          <w:rFonts w:ascii="Times New Roman" w:eastAsia="Times New Roman" w:hAnsi="Times New Roman" w:cs="Times New Roman"/>
          <w:color w:val="000000"/>
          <w:sz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w:t>
      </w:r>
      <w:r w:rsidRPr="00184BDF">
        <w:rPr>
          <w:rFonts w:ascii="Cambria" w:eastAsia="MS Mincho" w:hAnsi="Cambria" w:cs="Times New Roman"/>
        </w:rPr>
        <w:br/>
      </w:r>
      <w:r w:rsidRPr="00184BDF">
        <w:rPr>
          <w:rFonts w:ascii="Times New Roman" w:eastAsia="Times New Roman" w:hAnsi="Times New Roman" w:cs="Times New Roman"/>
          <w:color w:val="000000"/>
          <w:sz w:val="24"/>
        </w:rPr>
        <w:t xml:space="preserve">торможение. </w:t>
      </w:r>
    </w:p>
    <w:p w:rsidR="00450CB4" w:rsidRPr="00184BDF" w:rsidRDefault="00450CB4" w:rsidP="00450CB4">
      <w:pPr>
        <w:autoSpaceDE w:val="0"/>
        <w:autoSpaceDN w:val="0"/>
        <w:spacing w:after="0" w:line="230" w:lineRule="auto"/>
        <w:rPr>
          <w:rFonts w:ascii="Cambria" w:eastAsia="MS Mincho" w:hAnsi="Cambria" w:cs="Times New Roman"/>
        </w:rPr>
      </w:pPr>
      <w:r w:rsidRPr="00184BDF">
        <w:rPr>
          <w:rFonts w:ascii="Times New Roman" w:eastAsia="Times New Roman" w:hAnsi="Times New Roman" w:cs="Times New Roman"/>
          <w:i/>
          <w:color w:val="000000"/>
          <w:sz w:val="24"/>
        </w:rPr>
        <w:t>Модуль «Спортивные игры»</w:t>
      </w:r>
      <w:r w:rsidRPr="00184BDF">
        <w:rPr>
          <w:rFonts w:ascii="Times New Roman" w:eastAsia="Times New Roman" w:hAnsi="Times New Roman" w:cs="Times New Roman"/>
          <w:color w:val="000000"/>
          <w:sz w:val="24"/>
        </w:rPr>
        <w:t>.</w:t>
      </w:r>
    </w:p>
    <w:p w:rsidR="00450CB4" w:rsidRPr="00184BDF" w:rsidRDefault="00450CB4" w:rsidP="00450CB4">
      <w:pPr>
        <w:tabs>
          <w:tab w:val="left" w:pos="180"/>
        </w:tabs>
        <w:autoSpaceDE w:val="0"/>
        <w:autoSpaceDN w:val="0"/>
        <w:spacing w:before="70" w:after="0" w:line="262" w:lineRule="auto"/>
        <w:ind w:right="144"/>
        <w:rPr>
          <w:rFonts w:ascii="Cambria" w:eastAsia="MS Mincho" w:hAnsi="Cambria" w:cs="Times New Roman"/>
        </w:rPr>
      </w:pPr>
      <w:r w:rsidRPr="00184BDF">
        <w:rPr>
          <w:rFonts w:ascii="Cambria" w:eastAsia="MS Mincho" w:hAnsi="Cambria" w:cs="Times New Roman"/>
        </w:rPr>
        <w:lastRenderedPageBreak/>
        <w:tab/>
      </w:r>
      <w:r w:rsidRPr="00184BDF">
        <w:rPr>
          <w:rFonts w:ascii="Times New Roman" w:eastAsia="Times New Roman" w:hAnsi="Times New Roman" w:cs="Times New Roman"/>
          <w:color w:val="000000"/>
          <w:sz w:val="24"/>
          <w:u w:val="single"/>
        </w:rPr>
        <w:t>Баскетбол</w:t>
      </w:r>
      <w:r w:rsidRPr="00184BDF">
        <w:rPr>
          <w:rFonts w:ascii="Times New Roman" w:eastAsia="Times New Roman" w:hAnsi="Times New Roman" w:cs="Times New Roman"/>
          <w:color w:val="000000"/>
          <w:sz w:val="24"/>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450CB4" w:rsidRPr="00184BDF" w:rsidRDefault="00450CB4" w:rsidP="00450CB4">
      <w:pPr>
        <w:tabs>
          <w:tab w:val="left" w:pos="180"/>
        </w:tabs>
        <w:autoSpaceDE w:val="0"/>
        <w:autoSpaceDN w:val="0"/>
        <w:spacing w:before="70" w:after="0" w:line="262" w:lineRule="auto"/>
        <w:ind w:right="288"/>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color w:val="000000"/>
          <w:sz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50CB4" w:rsidRPr="00184BDF" w:rsidRDefault="00450CB4" w:rsidP="00450CB4">
      <w:pPr>
        <w:tabs>
          <w:tab w:val="left" w:pos="180"/>
        </w:tabs>
        <w:autoSpaceDE w:val="0"/>
        <w:autoSpaceDN w:val="0"/>
        <w:spacing w:before="70" w:after="0" w:line="262" w:lineRule="auto"/>
        <w:ind w:right="576"/>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color w:val="000000"/>
          <w:sz w:val="24"/>
        </w:rPr>
        <w:t>Правила игры и игровая деятельность по правилам с использованием разученных технических приёмов.</w:t>
      </w:r>
    </w:p>
    <w:p w:rsidR="00450CB4" w:rsidRDefault="00450CB4" w:rsidP="00450CB4">
      <w:pPr>
        <w:spacing w:after="200" w:line="276" w:lineRule="auto"/>
        <w:rPr>
          <w:rFonts w:ascii="Cambria" w:eastAsia="MS Mincho" w:hAnsi="Cambria" w:cs="Times New Roman"/>
        </w:rPr>
      </w:pPr>
    </w:p>
    <w:p w:rsidR="00450CB4" w:rsidRPr="00184BDF" w:rsidRDefault="00450CB4" w:rsidP="00450CB4">
      <w:pPr>
        <w:autoSpaceDE w:val="0"/>
        <w:autoSpaceDN w:val="0"/>
        <w:spacing w:before="70" w:after="0" w:line="230" w:lineRule="auto"/>
        <w:ind w:left="180"/>
        <w:rPr>
          <w:rFonts w:ascii="Cambria" w:eastAsia="MS Mincho" w:hAnsi="Cambria" w:cs="Times New Roman"/>
        </w:rPr>
      </w:pPr>
      <w:r w:rsidRPr="00184BDF">
        <w:rPr>
          <w:rFonts w:ascii="Times New Roman" w:eastAsia="Times New Roman" w:hAnsi="Times New Roman" w:cs="Times New Roman"/>
          <w:color w:val="000000"/>
          <w:sz w:val="24"/>
          <w:u w:val="single"/>
        </w:rPr>
        <w:t>Волейбол</w:t>
      </w:r>
      <w:r w:rsidRPr="00184BDF">
        <w:rPr>
          <w:rFonts w:ascii="Times New Roman" w:eastAsia="Times New Roman" w:hAnsi="Times New Roman" w:cs="Times New Roman"/>
          <w:color w:val="000000"/>
          <w:sz w:val="24"/>
        </w:rPr>
        <w:t>. Приём и передача мяча двумя руками снизу в разные зоны площадки команды соперника.</w:t>
      </w:r>
    </w:p>
    <w:p w:rsidR="00450CB4" w:rsidRPr="00184BDF" w:rsidRDefault="00450CB4" w:rsidP="00450CB4">
      <w:pPr>
        <w:autoSpaceDE w:val="0"/>
        <w:autoSpaceDN w:val="0"/>
        <w:spacing w:before="70" w:after="0" w:line="262" w:lineRule="auto"/>
        <w:ind w:right="720"/>
        <w:rPr>
          <w:rFonts w:ascii="Cambria" w:eastAsia="MS Mincho" w:hAnsi="Cambria" w:cs="Times New Roman"/>
        </w:rPr>
      </w:pPr>
      <w:r w:rsidRPr="00184BDF">
        <w:rPr>
          <w:rFonts w:ascii="Times New Roman" w:eastAsia="Times New Roman" w:hAnsi="Times New Roman" w:cs="Times New Roman"/>
          <w:color w:val="000000"/>
          <w:sz w:val="24"/>
        </w:rPr>
        <w:t>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450CB4" w:rsidRPr="00184BDF" w:rsidRDefault="00450CB4" w:rsidP="00450CB4">
      <w:pPr>
        <w:autoSpaceDE w:val="0"/>
        <w:autoSpaceDN w:val="0"/>
        <w:spacing w:before="72" w:after="0" w:line="271" w:lineRule="auto"/>
        <w:ind w:right="144" w:firstLine="180"/>
        <w:rPr>
          <w:rFonts w:ascii="Cambria" w:eastAsia="MS Mincho" w:hAnsi="Cambria" w:cs="Times New Roman"/>
        </w:rPr>
      </w:pPr>
      <w:r w:rsidRPr="00184BDF">
        <w:rPr>
          <w:rFonts w:ascii="Times New Roman" w:eastAsia="Times New Roman" w:hAnsi="Times New Roman" w:cs="Times New Roman"/>
          <w:color w:val="000000"/>
          <w:sz w:val="24"/>
          <w:u w:val="single"/>
        </w:rPr>
        <w:t>Футбол</w:t>
      </w:r>
      <w:r w:rsidRPr="00184BDF">
        <w:rPr>
          <w:rFonts w:ascii="Times New Roman" w:eastAsia="Times New Roman" w:hAnsi="Times New Roman" w:cs="Times New Roman"/>
          <w:color w:val="000000"/>
          <w:sz w:val="24"/>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450CB4" w:rsidRPr="00184BDF" w:rsidRDefault="00450CB4" w:rsidP="00450CB4">
      <w:pPr>
        <w:tabs>
          <w:tab w:val="left" w:pos="180"/>
        </w:tabs>
        <w:autoSpaceDE w:val="0"/>
        <w:autoSpaceDN w:val="0"/>
        <w:spacing w:before="70" w:after="0" w:line="262" w:lineRule="auto"/>
        <w:ind w:right="576"/>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50CB4" w:rsidRDefault="00450CB4" w:rsidP="00450CB4">
      <w:pPr>
        <w:autoSpaceDE w:val="0"/>
        <w:autoSpaceDN w:val="0"/>
        <w:spacing w:before="70" w:after="0" w:line="271" w:lineRule="auto"/>
        <w:ind w:right="432" w:firstLine="180"/>
        <w:rPr>
          <w:rFonts w:ascii="Cambria" w:eastAsia="MS Mincho" w:hAnsi="Cambria" w:cs="Times New Roman"/>
        </w:rPr>
      </w:pPr>
      <w:r w:rsidRPr="00184BDF">
        <w:rPr>
          <w:rFonts w:ascii="Times New Roman" w:eastAsia="Times New Roman" w:hAnsi="Times New Roman" w:cs="Times New Roman"/>
          <w:i/>
          <w:color w:val="000000"/>
          <w:sz w:val="24"/>
        </w:rPr>
        <w:t>Модуль «Спорт»</w:t>
      </w:r>
      <w:r w:rsidRPr="00184BDF">
        <w:rPr>
          <w:rFonts w:ascii="Times New Roman" w:eastAsia="Times New Roman" w:hAnsi="Times New Roman" w:cs="Times New Roman"/>
          <w:color w:val="000000"/>
          <w:sz w:val="24"/>
        </w:rPr>
        <w:t xml:space="preserve">. Физическая подготовка к выполнению нормативов комплекса ГТО с </w:t>
      </w:r>
      <w:r w:rsidRPr="00184BDF">
        <w:rPr>
          <w:rFonts w:ascii="Cambria" w:eastAsia="MS Mincho" w:hAnsi="Cambria" w:cs="Times New Roman"/>
        </w:rPr>
        <w:br/>
      </w:r>
      <w:r w:rsidRPr="00184BDF">
        <w:rPr>
          <w:rFonts w:ascii="Times New Roman" w:eastAsia="Times New Roman" w:hAnsi="Times New Roman" w:cs="Times New Roman"/>
          <w:color w:val="000000"/>
          <w:sz w:val="24"/>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50CB4" w:rsidRPr="00184BDF" w:rsidRDefault="00450CB4" w:rsidP="00450CB4">
      <w:pPr>
        <w:autoSpaceDE w:val="0"/>
        <w:autoSpaceDN w:val="0"/>
        <w:spacing w:after="0" w:line="230" w:lineRule="auto"/>
        <w:rPr>
          <w:rFonts w:ascii="Cambria" w:eastAsia="MS Mincho" w:hAnsi="Cambria" w:cs="Times New Roman"/>
        </w:rPr>
      </w:pPr>
      <w:r>
        <w:rPr>
          <w:rFonts w:ascii="Times New Roman" w:eastAsia="Times New Roman" w:hAnsi="Times New Roman" w:cs="Times New Roman"/>
          <w:b/>
          <w:color w:val="000000"/>
          <w:sz w:val="24"/>
        </w:rPr>
        <w:t xml:space="preserve">                        </w:t>
      </w:r>
      <w:r w:rsidRPr="00184BDF">
        <w:rPr>
          <w:rFonts w:ascii="Times New Roman" w:eastAsia="Times New Roman" w:hAnsi="Times New Roman" w:cs="Times New Roman"/>
          <w:b/>
          <w:color w:val="000000"/>
          <w:sz w:val="24"/>
        </w:rPr>
        <w:t>ПЛАНИРУЕМЫЕ ОБРАЗОВАТЕЛЬНЫЕ РЕЗУЛЬТАТЫ</w:t>
      </w:r>
    </w:p>
    <w:p w:rsidR="00450CB4" w:rsidRPr="00184BDF" w:rsidRDefault="00450CB4" w:rsidP="00450CB4">
      <w:pPr>
        <w:autoSpaceDE w:val="0"/>
        <w:autoSpaceDN w:val="0"/>
        <w:spacing w:before="346" w:after="0" w:line="230" w:lineRule="auto"/>
        <w:ind w:left="180"/>
        <w:rPr>
          <w:rFonts w:ascii="Cambria" w:eastAsia="MS Mincho" w:hAnsi="Cambria" w:cs="Times New Roman"/>
        </w:rPr>
      </w:pPr>
      <w:r>
        <w:rPr>
          <w:rFonts w:ascii="Times New Roman" w:eastAsia="Times New Roman" w:hAnsi="Times New Roman" w:cs="Times New Roman"/>
          <w:b/>
          <w:color w:val="000000"/>
          <w:sz w:val="24"/>
        </w:rPr>
        <w:t xml:space="preserve">                                             </w:t>
      </w:r>
      <w:r w:rsidRPr="00184BDF">
        <w:rPr>
          <w:rFonts w:ascii="Times New Roman" w:eastAsia="Times New Roman" w:hAnsi="Times New Roman" w:cs="Times New Roman"/>
          <w:b/>
          <w:color w:val="000000"/>
          <w:sz w:val="24"/>
        </w:rPr>
        <w:t>ЛИЧНОСТНЫЕ РЕЗУЛЬТАТЫ</w:t>
      </w:r>
    </w:p>
    <w:p w:rsidR="00450CB4" w:rsidRDefault="00450CB4" w:rsidP="00450CB4">
      <w:pPr>
        <w:tabs>
          <w:tab w:val="left" w:pos="180"/>
        </w:tabs>
        <w:autoSpaceDE w:val="0"/>
        <w:autoSpaceDN w:val="0"/>
        <w:spacing w:before="190" w:after="0" w:line="290" w:lineRule="auto"/>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стремление к физическому совершенствованию, формированию культуры движения и </w:t>
      </w:r>
      <w:r w:rsidRPr="00184BDF">
        <w:rPr>
          <w:rFonts w:ascii="Cambria" w:eastAsia="MS Mincho" w:hAnsi="Cambria" w:cs="Times New Roman"/>
        </w:rPr>
        <w:br/>
      </w:r>
      <w:r w:rsidRPr="00184BDF">
        <w:rPr>
          <w:rFonts w:ascii="Times New Roman" w:eastAsia="Times New Roman" w:hAnsi="Times New Roman" w:cs="Times New Roman"/>
          <w:color w:val="000000"/>
          <w:sz w:val="24"/>
        </w:rPr>
        <w:t xml:space="preserve">телосложения, самовыражению в избранном виде спорта;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184BDF">
        <w:rPr>
          <w:rFonts w:ascii="Times New Roman" w:eastAsia="Times New Roman" w:hAnsi="Times New Roman" w:cs="Times New Roman"/>
          <w:color w:val="000000"/>
          <w:sz w:val="24"/>
        </w:rPr>
        <w:t>физичес</w:t>
      </w:r>
      <w:proofErr w:type="spellEnd"/>
      <w:r w:rsidRPr="00184BDF">
        <w:rPr>
          <w:rFonts w:ascii="Times New Roman" w:eastAsia="Times New Roman" w:hAnsi="Times New Roman" w:cs="Times New Roman"/>
          <w:color w:val="000000"/>
          <w:sz w:val="24"/>
        </w:rPr>
        <w:t xml:space="preserve">​ких нагрузок;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готовность соблюдать правила безопасности во время занятий физической культурой и спортом, </w:t>
      </w:r>
      <w:r w:rsidRPr="00184BDF">
        <w:rPr>
          <w:rFonts w:ascii="Times New Roman" w:eastAsia="Times New Roman" w:hAnsi="Times New Roman" w:cs="Times New Roman"/>
          <w:color w:val="000000"/>
          <w:sz w:val="24"/>
        </w:rPr>
        <w:lastRenderedPageBreak/>
        <w:t xml:space="preserve">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184BDF">
        <w:rPr>
          <w:rFonts w:ascii="Cambria" w:eastAsia="MS Mincho" w:hAnsi="Cambria" w:cs="Times New Roman"/>
        </w:rPr>
        <w:br/>
      </w:r>
      <w:r w:rsidRPr="00184BDF">
        <w:rPr>
          <w:rFonts w:ascii="Times New Roman" w:eastAsia="Times New Roman" w:hAnsi="Times New Roman" w:cs="Times New Roman"/>
          <w:color w:val="000000"/>
          <w:sz w:val="24"/>
        </w:rPr>
        <w:t>деятельности, общении со сверстниками, публичных выступлениях и дискуссиях.</w:t>
      </w:r>
    </w:p>
    <w:p w:rsidR="00450CB4" w:rsidRPr="00184BDF" w:rsidRDefault="00450CB4" w:rsidP="00450CB4">
      <w:pPr>
        <w:autoSpaceDE w:val="0"/>
        <w:autoSpaceDN w:val="0"/>
        <w:spacing w:before="310" w:after="0" w:line="230" w:lineRule="auto"/>
        <w:ind w:left="180"/>
        <w:rPr>
          <w:rFonts w:ascii="Cambria" w:eastAsia="MS Mincho" w:hAnsi="Cambria" w:cs="Times New Roman"/>
        </w:rPr>
      </w:pPr>
      <w:r>
        <w:rPr>
          <w:rFonts w:ascii="Times New Roman" w:eastAsia="Times New Roman" w:hAnsi="Times New Roman" w:cs="Times New Roman"/>
          <w:b/>
          <w:color w:val="000000"/>
          <w:sz w:val="24"/>
        </w:rPr>
        <w:t>МЕТАПРЕДМЕТНЫЕ РЕЗУЛЬТАТЫ</w:t>
      </w:r>
    </w:p>
    <w:p w:rsidR="00450CB4" w:rsidRPr="00184BDF" w:rsidRDefault="00450CB4" w:rsidP="00450CB4">
      <w:pPr>
        <w:tabs>
          <w:tab w:val="left" w:pos="180"/>
        </w:tabs>
        <w:autoSpaceDE w:val="0"/>
        <w:autoSpaceDN w:val="0"/>
        <w:spacing w:before="190" w:after="0" w:line="281" w:lineRule="auto"/>
        <w:ind w:right="144"/>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b/>
          <w:i/>
          <w:color w:val="000000"/>
          <w:sz w:val="24"/>
        </w:rPr>
        <w:t xml:space="preserve">Универсальные познавательные действия: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50CB4" w:rsidRDefault="00450CB4" w:rsidP="00450CB4">
      <w:pPr>
        <w:tabs>
          <w:tab w:val="left" w:pos="180"/>
        </w:tabs>
        <w:autoSpaceDE w:val="0"/>
        <w:autoSpaceDN w:val="0"/>
        <w:spacing w:after="0" w:line="288" w:lineRule="auto"/>
        <w:ind w:right="288"/>
        <w:rPr>
          <w:rFonts w:ascii="Cambria" w:eastAsia="MS Mincho" w:hAnsi="Cambria" w:cs="Times New Roman"/>
        </w:rPr>
      </w:pPr>
      <w:r w:rsidRPr="00184BDF">
        <w:rPr>
          <w:rFonts w:ascii="Times New Roman" w:eastAsia="Times New Roman" w:hAnsi="Times New Roman" w:cs="Times New Roman"/>
          <w:color w:val="000000"/>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устанавливать причинно-следственную связь между планированием режима дня и изменениями показателей работоспособности;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450CB4" w:rsidRDefault="00450CB4" w:rsidP="00450CB4">
      <w:pPr>
        <w:tabs>
          <w:tab w:val="left" w:pos="180"/>
        </w:tabs>
        <w:autoSpaceDE w:val="0"/>
        <w:autoSpaceDN w:val="0"/>
        <w:spacing w:before="70" w:after="0" w:line="288" w:lineRule="auto"/>
        <w:rPr>
          <w:rFonts w:ascii="Cambria" w:eastAsia="MS Mincho" w:hAnsi="Cambria" w:cs="Times New Roman"/>
        </w:rPr>
      </w:pPr>
      <w:r w:rsidRPr="00184BDF">
        <w:rPr>
          <w:rFonts w:ascii="Times New Roman" w:eastAsia="Times New Roman" w:hAnsi="Times New Roman" w:cs="Times New Roman"/>
          <w:b/>
          <w:i/>
          <w:color w:val="000000"/>
          <w:sz w:val="24"/>
        </w:rPr>
        <w:t xml:space="preserve">Универсальные коммуникативные действия: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w:t>
      </w:r>
      <w:r w:rsidRPr="00184BDF">
        <w:rPr>
          <w:rFonts w:ascii="Times New Roman" w:eastAsia="Times New Roman" w:hAnsi="Times New Roman" w:cs="Times New Roman"/>
          <w:color w:val="000000"/>
          <w:sz w:val="24"/>
        </w:rPr>
        <w:lastRenderedPageBreak/>
        <w:t xml:space="preserve">задач обучения; оценивать эффективность обучения посредством сравнения с эталонным образцом; </w:t>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450CB4" w:rsidRDefault="00450CB4" w:rsidP="00450CB4">
      <w:pPr>
        <w:tabs>
          <w:tab w:val="left" w:pos="180"/>
        </w:tabs>
        <w:autoSpaceDE w:val="0"/>
        <w:autoSpaceDN w:val="0"/>
        <w:spacing w:before="72" w:after="0" w:line="288" w:lineRule="auto"/>
        <w:rPr>
          <w:rFonts w:ascii="Cambria" w:eastAsia="MS Mincho" w:hAnsi="Cambria" w:cs="Times New Roman"/>
        </w:rPr>
      </w:pPr>
      <w:r w:rsidRPr="00184BDF">
        <w:rPr>
          <w:rFonts w:ascii="Times New Roman" w:eastAsia="Times New Roman" w:hAnsi="Times New Roman" w:cs="Times New Roman"/>
          <w:b/>
          <w:i/>
          <w:color w:val="000000"/>
          <w:sz w:val="24"/>
        </w:rPr>
        <w:t xml:space="preserve">Универсальные учебные регулятивные действия: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составлять и выполнять индивидуальные комплексы физических упражнений с разной </w:t>
      </w:r>
      <w:r w:rsidRPr="00184BDF">
        <w:rPr>
          <w:rFonts w:ascii="Cambria" w:eastAsia="MS Mincho" w:hAnsi="Cambria" w:cs="Times New Roman"/>
        </w:rPr>
        <w:br/>
      </w:r>
      <w:r w:rsidRPr="00184BDF">
        <w:rPr>
          <w:rFonts w:ascii="Times New Roman" w:eastAsia="Times New Roman" w:hAnsi="Times New Roman" w:cs="Times New Roman"/>
          <w:color w:val="000000"/>
          <w:sz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организовывать оказание первой помощи при травмах и ушибах во время самостоятельных занятий</w:t>
      </w:r>
    </w:p>
    <w:p w:rsidR="00450CB4" w:rsidRDefault="00450CB4" w:rsidP="00450CB4">
      <w:pPr>
        <w:autoSpaceDE w:val="0"/>
        <w:autoSpaceDN w:val="0"/>
        <w:spacing w:after="0" w:line="262" w:lineRule="auto"/>
        <w:rPr>
          <w:rFonts w:ascii="Cambria" w:eastAsia="MS Mincho" w:hAnsi="Cambria" w:cs="Times New Roman"/>
        </w:rPr>
      </w:pPr>
      <w:r w:rsidRPr="00184BDF">
        <w:rPr>
          <w:rFonts w:ascii="Times New Roman" w:eastAsia="Times New Roman" w:hAnsi="Times New Roman" w:cs="Times New Roman"/>
          <w:color w:val="000000"/>
          <w:sz w:val="24"/>
        </w:rPr>
        <w:t>физической культурой и спортом, применять способы и приёмы помощи в зависимости от характера и признаков полученной травмы.</w:t>
      </w:r>
    </w:p>
    <w:p w:rsidR="00450CB4" w:rsidRPr="00184BDF" w:rsidRDefault="00450CB4" w:rsidP="00450CB4">
      <w:pPr>
        <w:autoSpaceDE w:val="0"/>
        <w:autoSpaceDN w:val="0"/>
        <w:spacing w:before="190" w:after="0" w:line="230" w:lineRule="auto"/>
        <w:ind w:left="180"/>
        <w:rPr>
          <w:rFonts w:ascii="Cambria" w:eastAsia="MS Mincho" w:hAnsi="Cambria" w:cs="Times New Roman"/>
        </w:rPr>
      </w:pPr>
      <w:r w:rsidRPr="00184BDF">
        <w:rPr>
          <w:rFonts w:ascii="Times New Roman" w:eastAsia="Times New Roman" w:hAnsi="Times New Roman" w:cs="Times New Roman"/>
          <w:b/>
          <w:color w:val="000000"/>
          <w:sz w:val="24"/>
        </w:rPr>
        <w:t>ПРЕДМЕТНЫЕ РЕЗУЛЬТАТЫ</w:t>
      </w:r>
    </w:p>
    <w:p w:rsidR="00FC2863" w:rsidRDefault="00450CB4" w:rsidP="00FC2863">
      <w:pPr>
        <w:tabs>
          <w:tab w:val="left" w:pos="180"/>
        </w:tabs>
        <w:autoSpaceDE w:val="0"/>
        <w:autoSpaceDN w:val="0"/>
        <w:spacing w:before="190" w:after="0" w:line="290" w:lineRule="auto"/>
        <w:rPr>
          <w:rFonts w:ascii="Cambria" w:eastAsia="MS Mincho" w:hAnsi="Cambria" w:cs="Times New Roman"/>
        </w:rPr>
      </w:pP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К концу обучения в 6 классе </w:t>
      </w:r>
      <w:proofErr w:type="gramStart"/>
      <w:r w:rsidRPr="00184BDF">
        <w:rPr>
          <w:rFonts w:ascii="Times New Roman" w:eastAsia="Times New Roman" w:hAnsi="Times New Roman" w:cs="Times New Roman"/>
          <w:color w:val="000000"/>
          <w:sz w:val="24"/>
        </w:rPr>
        <w:t>обучающийся</w:t>
      </w:r>
      <w:proofErr w:type="gramEnd"/>
      <w:r w:rsidRPr="00184BDF">
        <w:rPr>
          <w:rFonts w:ascii="Times New Roman" w:eastAsia="Times New Roman" w:hAnsi="Times New Roman" w:cs="Times New Roman"/>
          <w:color w:val="000000"/>
          <w:sz w:val="24"/>
        </w:rPr>
        <w:t xml:space="preserve"> научится: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отбирать упражнения оздоровительной физической культуры и составлять из них комплексы физкультминуток и </w:t>
      </w:r>
      <w:proofErr w:type="spellStart"/>
      <w:r w:rsidRPr="00184BDF">
        <w:rPr>
          <w:rFonts w:ascii="Times New Roman" w:eastAsia="Times New Roman" w:hAnsi="Times New Roman" w:cs="Times New Roman"/>
          <w:color w:val="000000"/>
          <w:sz w:val="24"/>
        </w:rPr>
        <w:t>физкультпауз</w:t>
      </w:r>
      <w:proofErr w:type="spellEnd"/>
      <w:r w:rsidRPr="00184BDF">
        <w:rPr>
          <w:rFonts w:ascii="Times New Roman" w:eastAsia="Times New Roman" w:hAnsi="Times New Roman" w:cs="Times New Roman"/>
          <w:color w:val="000000"/>
          <w:sz w:val="24"/>
        </w:rPr>
        <w:t xml:space="preserve"> для оптимизации работоспособности и снятия мышечного утомления в режиме учебной деятельности;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r w:rsidRPr="00184BDF">
        <w:rPr>
          <w:rFonts w:ascii="Cambria" w:eastAsia="MS Mincho" w:hAnsi="Cambria" w:cs="Times New Roman"/>
        </w:rPr>
        <w:br/>
      </w:r>
      <w:r w:rsidRPr="00184BDF">
        <w:rPr>
          <w:rFonts w:ascii="Cambria" w:eastAsia="MS Mincho" w:hAnsi="Cambria" w:cs="Times New Roman"/>
        </w:rPr>
        <w:tab/>
      </w:r>
      <w:proofErr w:type="gramStart"/>
      <w:r w:rsidRPr="00184BDF">
        <w:rPr>
          <w:rFonts w:ascii="Times New Roman" w:eastAsia="Times New Roman" w:hAnsi="Times New Roman" w:cs="Times New Roman"/>
          <w:color w:val="000000"/>
          <w:sz w:val="24"/>
        </w:rPr>
        <w:t xml:space="preserve">выполнять прыжок в высоту с разбега способом «перешагивание», наблюдать и анализировать его </w:t>
      </w:r>
      <w:r w:rsidRPr="00184BDF">
        <w:rPr>
          <w:rFonts w:ascii="Times New Roman" w:eastAsia="Times New Roman" w:hAnsi="Times New Roman" w:cs="Times New Roman"/>
          <w:color w:val="000000"/>
          <w:sz w:val="24"/>
        </w:rPr>
        <w:lastRenderedPageBreak/>
        <w:t xml:space="preserve">выполнение другими учащимися, сравнивая с заданным образцом, выявлять ошибки и предлагать способы устранения;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выполнять передвижение на лыжах одновременным одношажным ходом, наблюдать и </w:t>
      </w:r>
      <w:r w:rsidRPr="00184BDF">
        <w:rPr>
          <w:rFonts w:ascii="Cambria" w:eastAsia="MS Mincho" w:hAnsi="Cambria" w:cs="Times New Roman"/>
        </w:rPr>
        <w:br/>
      </w:r>
      <w:r w:rsidRPr="00184BDF">
        <w:rPr>
          <w:rFonts w:ascii="Times New Roman" w:eastAsia="Times New Roman" w:hAnsi="Times New Roman" w:cs="Times New Roman"/>
          <w:color w:val="000000"/>
          <w:sz w:val="24"/>
        </w:rPr>
        <w:t>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roofErr w:type="gramEnd"/>
      <w:r w:rsidRPr="00184BDF">
        <w:rPr>
          <w:rFonts w:ascii="Times New Roman" w:eastAsia="Times New Roman" w:hAnsi="Times New Roman" w:cs="Times New Roman"/>
          <w:color w:val="000000"/>
          <w:sz w:val="24"/>
        </w:rPr>
        <w:t xml:space="preserve"> </w:t>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выполнять правила и демонстрировать технические действия в спортивных играх: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волейбол (приём и передача мяча двумя руками снизу и сверху в разные зоны площадки соперника; использование </w:t>
      </w:r>
      <w:proofErr w:type="gramStart"/>
      <w:r w:rsidRPr="00184BDF">
        <w:rPr>
          <w:rFonts w:ascii="Times New Roman" w:eastAsia="Times New Roman" w:hAnsi="Times New Roman" w:cs="Times New Roman"/>
          <w:color w:val="000000"/>
          <w:sz w:val="24"/>
        </w:rPr>
        <w:t>разучен​</w:t>
      </w:r>
      <w:proofErr w:type="spellStart"/>
      <w:r w:rsidRPr="00184BDF">
        <w:rPr>
          <w:rFonts w:ascii="Times New Roman" w:eastAsia="Times New Roman" w:hAnsi="Times New Roman" w:cs="Times New Roman"/>
          <w:color w:val="000000"/>
          <w:sz w:val="24"/>
        </w:rPr>
        <w:t>ных</w:t>
      </w:r>
      <w:proofErr w:type="spellEnd"/>
      <w:proofErr w:type="gramEnd"/>
      <w:r w:rsidRPr="00184BDF">
        <w:rPr>
          <w:rFonts w:ascii="Times New Roman" w:eastAsia="Times New Roman" w:hAnsi="Times New Roman" w:cs="Times New Roman"/>
          <w:color w:val="000000"/>
          <w:sz w:val="24"/>
        </w:rPr>
        <w:t xml:space="preserve"> технических действий в условиях игровой деятельности);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r w:rsidRPr="00184BDF">
        <w:rPr>
          <w:rFonts w:ascii="Cambria" w:eastAsia="MS Mincho" w:hAnsi="Cambria" w:cs="Times New Roman"/>
        </w:rPr>
        <w:br/>
      </w:r>
      <w:r w:rsidRPr="00184BDF">
        <w:rPr>
          <w:rFonts w:ascii="Cambria" w:eastAsia="MS Mincho" w:hAnsi="Cambria" w:cs="Times New Roman"/>
        </w:rPr>
        <w:tab/>
      </w:r>
      <w:r w:rsidRPr="00184BDF">
        <w:rPr>
          <w:rFonts w:ascii="Times New Roman" w:eastAsia="Times New Roman" w:hAnsi="Times New Roman" w:cs="Times New Roman"/>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C2863" w:rsidRDefault="00FC2863" w:rsidP="00FC2863">
      <w:pPr>
        <w:autoSpaceDE w:val="0"/>
        <w:autoSpaceDN w:val="0"/>
        <w:spacing w:after="0" w:line="276" w:lineRule="auto"/>
        <w:ind w:firstLine="180"/>
        <w:rPr>
          <w:rFonts w:ascii="Times New Roman" w:eastAsia="MS Mincho" w:hAnsi="Times New Roman" w:cs="Times New Roman"/>
          <w:sz w:val="24"/>
          <w:szCs w:val="24"/>
        </w:rPr>
      </w:pPr>
      <w:r>
        <w:rPr>
          <w:rFonts w:ascii="Times New Roman" w:eastAsia="MS Mincho" w:hAnsi="Times New Roman" w:cs="Times New Roman"/>
          <w:b/>
          <w:color w:val="0D0D0D" w:themeColor="text1" w:themeTint="F2"/>
          <w:sz w:val="24"/>
          <w:szCs w:val="24"/>
        </w:rPr>
        <w:t>Рабочая программа составлена с учётом модуля «Школьный урок»,</w:t>
      </w:r>
      <w:r>
        <w:rPr>
          <w:rFonts w:ascii="Times New Roman" w:eastAsia="MS Mincho" w:hAnsi="Times New Roman" w:cs="Times New Roman"/>
          <w:color w:val="0D0D0D" w:themeColor="text1" w:themeTint="F2"/>
          <w:sz w:val="24"/>
          <w:szCs w:val="24"/>
        </w:rPr>
        <w:t xml:space="preserve"> в котором </w:t>
      </w:r>
      <w:r>
        <w:rPr>
          <w:rFonts w:ascii="Times New Roman" w:eastAsia="MS Mincho" w:hAnsi="Times New Roman" w:cs="Times New Roman"/>
          <w:sz w:val="24"/>
          <w:szCs w:val="24"/>
        </w:rPr>
        <w:t>представлены виды и формы деятельности, обеспечивающие реализацию воспитательного потенциала урока.  </w:t>
      </w:r>
    </w:p>
    <w:p w:rsidR="00FC2863" w:rsidRDefault="00FC2863" w:rsidP="00FC2863">
      <w:pPr>
        <w:tabs>
          <w:tab w:val="left" w:pos="180"/>
        </w:tabs>
        <w:autoSpaceDE w:val="0"/>
        <w:autoSpaceDN w:val="0"/>
        <w:spacing w:before="190" w:after="0" w:line="288" w:lineRule="auto"/>
        <w:rPr>
          <w:rFonts w:ascii="Times New Roman" w:eastAsia="Times New Roman" w:hAnsi="Times New Roman"/>
          <w:color w:val="000000"/>
          <w:sz w:val="24"/>
        </w:rPr>
      </w:pPr>
    </w:p>
    <w:tbl>
      <w:tblPr>
        <w:tblW w:w="0" w:type="auto"/>
        <w:tblInd w:w="392" w:type="dxa"/>
        <w:tblLook w:val="04A0" w:firstRow="1" w:lastRow="0" w:firstColumn="1" w:lastColumn="0" w:noHBand="0" w:noVBand="1"/>
      </w:tblPr>
      <w:tblGrid>
        <w:gridCol w:w="1781"/>
        <w:gridCol w:w="8625"/>
      </w:tblGrid>
      <w:tr w:rsidR="00FC2863" w:rsidTr="00FC2863">
        <w:tc>
          <w:tcPr>
            <w:tcW w:w="1781" w:type="dxa"/>
            <w:tcBorders>
              <w:top w:val="single" w:sz="4" w:space="0" w:color="000000"/>
              <w:left w:val="single" w:sz="4" w:space="0" w:color="000000"/>
              <w:bottom w:val="single" w:sz="4" w:space="0" w:color="000000"/>
              <w:right w:val="single" w:sz="4" w:space="0" w:color="000000"/>
            </w:tcBorders>
            <w:hideMark/>
          </w:tcPr>
          <w:p w:rsidR="00FC2863" w:rsidRDefault="00FC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Раздела, название</w:t>
            </w:r>
          </w:p>
        </w:tc>
        <w:tc>
          <w:tcPr>
            <w:tcW w:w="0" w:type="auto"/>
            <w:tcBorders>
              <w:top w:val="single" w:sz="4" w:space="0" w:color="000000"/>
              <w:left w:val="single" w:sz="4" w:space="0" w:color="000000"/>
              <w:bottom w:val="single" w:sz="4" w:space="0" w:color="000000"/>
              <w:right w:val="single" w:sz="4" w:space="0" w:color="000000"/>
            </w:tcBorders>
            <w:hideMark/>
          </w:tcPr>
          <w:p w:rsidR="00FC2863" w:rsidRDefault="00FC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Вопросы воспитания</w:t>
            </w:r>
          </w:p>
        </w:tc>
      </w:tr>
      <w:tr w:rsidR="00FC2863" w:rsidTr="00FC2863">
        <w:tc>
          <w:tcPr>
            <w:tcW w:w="1781" w:type="dxa"/>
            <w:tcBorders>
              <w:top w:val="single" w:sz="4" w:space="0" w:color="000000"/>
              <w:left w:val="single" w:sz="4" w:space="0" w:color="000000"/>
              <w:bottom w:val="single" w:sz="4" w:space="0" w:color="000000"/>
              <w:right w:val="single" w:sz="4" w:space="0" w:color="000000"/>
            </w:tcBorders>
            <w:hideMark/>
          </w:tcPr>
          <w:p w:rsidR="00FC2863" w:rsidRDefault="00FC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1</w:t>
            </w:r>
          </w:p>
          <w:p w:rsidR="00FC2863" w:rsidRDefault="00FC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Легкая атлетика и кроссовая подготовка</w:t>
            </w:r>
          </w:p>
        </w:tc>
        <w:tc>
          <w:tcPr>
            <w:tcW w:w="0" w:type="auto"/>
            <w:tcBorders>
              <w:top w:val="single" w:sz="4" w:space="0" w:color="000000"/>
              <w:left w:val="single" w:sz="4" w:space="0" w:color="000000"/>
              <w:bottom w:val="single" w:sz="4" w:space="0" w:color="000000"/>
              <w:right w:val="single" w:sz="4" w:space="0" w:color="000000"/>
            </w:tcBorders>
            <w:hideMark/>
          </w:tcPr>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Формировать понимание влияния возрастных особенностей организма и его двигательной функции на физическое развитие и физическую подготовленность;</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уметь анализировать техники физических упражнений, их освоение и выполнение по показу;</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навыками выполнения жизненно важных двигательных умений (ходьба, бег, прыжки) различными способами, в различных изменяющихся внешних условиях;</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 знать достижения российских спортсменов в различных видах спорта;</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FC2863" w:rsidTr="00FC2863">
        <w:tc>
          <w:tcPr>
            <w:tcW w:w="1781" w:type="dxa"/>
            <w:tcBorders>
              <w:top w:val="single" w:sz="4" w:space="0" w:color="000000"/>
              <w:left w:val="single" w:sz="4" w:space="0" w:color="000000"/>
              <w:bottom w:val="single" w:sz="4" w:space="0" w:color="000000"/>
              <w:right w:val="single" w:sz="4" w:space="0" w:color="000000"/>
            </w:tcBorders>
            <w:hideMark/>
          </w:tcPr>
          <w:p w:rsidR="00FC2863" w:rsidRDefault="00FC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2</w:t>
            </w:r>
          </w:p>
          <w:p w:rsidR="00FC2863" w:rsidRDefault="00FC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Гимнастика с элементами акробатики</w:t>
            </w:r>
          </w:p>
        </w:tc>
        <w:tc>
          <w:tcPr>
            <w:tcW w:w="0" w:type="auto"/>
            <w:tcBorders>
              <w:top w:val="single" w:sz="4" w:space="0" w:color="000000"/>
              <w:left w:val="single" w:sz="4" w:space="0" w:color="000000"/>
              <w:bottom w:val="single" w:sz="4" w:space="0" w:color="000000"/>
              <w:right w:val="single" w:sz="4" w:space="0" w:color="000000"/>
            </w:tcBorders>
            <w:hideMark/>
          </w:tcPr>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первой доврачебной помощи при травмах и ушибах; </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значение гимнастических упражнений для сохранения правильной осанки, развитие силовых способностей и гибкости; </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осознавать значение страховки и выполнять страховку во время занятий; </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методические основы выполнения гимнастических упражнений;</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достижения российских спортсменов в различных видах спорта;</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r w:rsidR="00FC2863" w:rsidTr="00FC2863">
        <w:tc>
          <w:tcPr>
            <w:tcW w:w="1781" w:type="dxa"/>
            <w:tcBorders>
              <w:top w:val="single" w:sz="4" w:space="0" w:color="000000"/>
              <w:left w:val="single" w:sz="4" w:space="0" w:color="000000"/>
              <w:bottom w:val="single" w:sz="4" w:space="0" w:color="000000"/>
              <w:right w:val="single" w:sz="4" w:space="0" w:color="000000"/>
            </w:tcBorders>
            <w:hideMark/>
          </w:tcPr>
          <w:p w:rsidR="00FC2863" w:rsidRDefault="00FC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Раздел № 3</w:t>
            </w:r>
          </w:p>
          <w:p w:rsidR="00FC2863" w:rsidRDefault="00FC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Спортивные игры</w:t>
            </w:r>
          </w:p>
        </w:tc>
        <w:tc>
          <w:tcPr>
            <w:tcW w:w="0" w:type="auto"/>
            <w:tcBorders>
              <w:top w:val="single" w:sz="4" w:space="0" w:color="000000"/>
              <w:left w:val="single" w:sz="4" w:space="0" w:color="000000"/>
              <w:bottom w:val="single" w:sz="4" w:space="0" w:color="000000"/>
              <w:right w:val="single" w:sz="4" w:space="0" w:color="000000"/>
            </w:tcBorders>
            <w:hideMark/>
          </w:tcPr>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терминологии игр и достижения российских спортсменов в различных игровых видах спорта; </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знать правила и организацию проведения соревнований; </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знаниями техники безопасности при проведении занятий и соревнований; </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уметь выполнять </w:t>
            </w:r>
            <w:proofErr w:type="spellStart"/>
            <w:r>
              <w:rPr>
                <w:rFonts w:ascii="Times New Roman" w:eastAsia="Times New Roman" w:hAnsi="Times New Roman" w:cs="Times New Roman"/>
                <w:color w:val="000000"/>
                <w:sz w:val="24"/>
                <w:szCs w:val="24"/>
                <w:lang w:eastAsia="ru-RU"/>
              </w:rPr>
              <w:t>общеподготовительные</w:t>
            </w:r>
            <w:proofErr w:type="spellEnd"/>
            <w:r>
              <w:rPr>
                <w:rFonts w:ascii="Times New Roman" w:eastAsia="Times New Roman" w:hAnsi="Times New Roman" w:cs="Times New Roman"/>
                <w:color w:val="000000"/>
                <w:sz w:val="24"/>
                <w:szCs w:val="24"/>
                <w:lang w:eastAsia="ru-RU"/>
              </w:rPr>
              <w:t xml:space="preserve"> и подводящие упражнения, двигательные действия в разнообразных игровых и соревновательных ситуациях;</w:t>
            </w:r>
          </w:p>
          <w:p w:rsidR="00FC2863" w:rsidRDefault="00FC2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физкультурно-спортивного комплекса «Готов к труду и обороне» (ГТО)</w:t>
            </w:r>
          </w:p>
        </w:tc>
      </w:tr>
    </w:tbl>
    <w:p w:rsidR="00FC2863" w:rsidRPr="00184BDF" w:rsidRDefault="00FC2863" w:rsidP="00450CB4">
      <w:pPr>
        <w:spacing w:after="200" w:line="276" w:lineRule="auto"/>
        <w:rPr>
          <w:rFonts w:ascii="Cambria" w:eastAsia="MS Mincho" w:hAnsi="Cambria" w:cs="Times New Roman"/>
        </w:rPr>
        <w:sectPr w:rsidR="00FC2863" w:rsidRPr="00184BDF">
          <w:pgSz w:w="11900" w:h="16840"/>
          <w:pgMar w:top="286" w:right="652" w:bottom="1440" w:left="666" w:header="720" w:footer="720" w:gutter="0"/>
          <w:cols w:space="720" w:equalWidth="0">
            <w:col w:w="10582" w:space="0"/>
          </w:cols>
          <w:docGrid w:linePitch="360"/>
        </w:sectPr>
      </w:pPr>
    </w:p>
    <w:p w:rsidR="00450CB4" w:rsidRDefault="00450CB4" w:rsidP="00450CB4">
      <w:pPr>
        <w:autoSpaceDE w:val="0"/>
        <w:autoSpaceDN w:val="0"/>
        <w:spacing w:before="70" w:after="0" w:line="230" w:lineRule="auto"/>
        <w:ind w:right="3616"/>
        <w:jc w:val="right"/>
        <w:rPr>
          <w:rFonts w:ascii="Times New Roman" w:eastAsia="Times New Roman" w:hAnsi="Times New Roman"/>
          <w:b/>
          <w:color w:val="000000"/>
          <w:sz w:val="24"/>
        </w:rPr>
      </w:pPr>
      <w:r>
        <w:rPr>
          <w:rFonts w:ascii="Cambria" w:eastAsia="MS Mincho" w:hAnsi="Cambria" w:cs="Times New Roman"/>
        </w:rPr>
        <w:lastRenderedPageBreak/>
        <w:tab/>
        <w:t xml:space="preserve">                   </w:t>
      </w:r>
      <w:r w:rsidRPr="00423DE3">
        <w:rPr>
          <w:rFonts w:ascii="Times New Roman" w:eastAsia="Times New Roman" w:hAnsi="Times New Roman"/>
          <w:b/>
          <w:color w:val="000000"/>
          <w:sz w:val="24"/>
        </w:rPr>
        <w:t>ТЕМАТИЧЕСКОЕ ПЛАНИРОВАНИЕ</w:t>
      </w:r>
    </w:p>
    <w:tbl>
      <w:tblPr>
        <w:tblW w:w="15025" w:type="dxa"/>
        <w:tblInd w:w="846" w:type="dxa"/>
        <w:tblLayout w:type="fixed"/>
        <w:tblLook w:val="04A0" w:firstRow="1" w:lastRow="0" w:firstColumn="1" w:lastColumn="0" w:noHBand="0" w:noVBand="1"/>
      </w:tblPr>
      <w:tblGrid>
        <w:gridCol w:w="709"/>
        <w:gridCol w:w="5953"/>
        <w:gridCol w:w="851"/>
        <w:gridCol w:w="1134"/>
        <w:gridCol w:w="992"/>
        <w:gridCol w:w="5386"/>
      </w:tblGrid>
      <w:tr w:rsidR="00450CB4" w:rsidRPr="00E011E3" w:rsidTr="00621808">
        <w:trPr>
          <w:trHeight w:hRule="exact" w:val="346"/>
        </w:trPr>
        <w:tc>
          <w:tcPr>
            <w:tcW w:w="7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right="144"/>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b/>
                <w:color w:val="000000"/>
                <w:w w:val="97"/>
                <w:sz w:val="24"/>
                <w:szCs w:val="24"/>
                <w:lang w:val="en-US"/>
              </w:rPr>
              <w:t>№</w:t>
            </w:r>
            <w:r w:rsidRPr="00E011E3">
              <w:rPr>
                <w:rFonts w:ascii="Times New Roman" w:eastAsia="MS Mincho" w:hAnsi="Times New Roman" w:cs="Times New Roman"/>
                <w:sz w:val="24"/>
                <w:szCs w:val="24"/>
                <w:lang w:val="en-US"/>
              </w:rPr>
              <w:br/>
            </w:r>
            <w:r w:rsidRPr="00E011E3">
              <w:rPr>
                <w:rFonts w:ascii="Times New Roman" w:eastAsia="Times New Roman" w:hAnsi="Times New Roman" w:cs="Times New Roman"/>
                <w:b/>
                <w:color w:val="000000"/>
                <w:w w:val="97"/>
                <w:sz w:val="24"/>
                <w:szCs w:val="24"/>
                <w:lang w:val="en-US"/>
              </w:rPr>
              <w:t>п/п</w:t>
            </w:r>
          </w:p>
        </w:tc>
        <w:tc>
          <w:tcPr>
            <w:tcW w:w="595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rPr>
            </w:pPr>
            <w:r w:rsidRPr="00E011E3">
              <w:rPr>
                <w:rFonts w:ascii="Times New Roman" w:eastAsia="Times New Roman" w:hAnsi="Times New Roman" w:cs="Times New Roman"/>
                <w:b/>
                <w:color w:val="000000"/>
                <w:w w:val="97"/>
                <w:sz w:val="24"/>
                <w:szCs w:val="24"/>
              </w:rPr>
              <w:t>Наименование разделов и тем программы</w:t>
            </w:r>
          </w:p>
        </w:tc>
        <w:tc>
          <w:tcPr>
            <w:tcW w:w="297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Количество</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часов</w:t>
            </w:r>
            <w:proofErr w:type="spellEnd"/>
          </w:p>
        </w:tc>
        <w:tc>
          <w:tcPr>
            <w:tcW w:w="5386" w:type="dxa"/>
            <w:vMerge w:val="restart"/>
            <w:tcBorders>
              <w:top w:val="single" w:sz="4" w:space="0" w:color="000000"/>
              <w:left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Электронные</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цифровые</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образовательные</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ресурсы</w:t>
            </w:r>
            <w:proofErr w:type="spellEnd"/>
          </w:p>
        </w:tc>
      </w:tr>
      <w:tr w:rsidR="00450CB4" w:rsidRPr="00E011E3" w:rsidTr="00621808">
        <w:trPr>
          <w:trHeight w:hRule="exact" w:val="1243"/>
        </w:trPr>
        <w:tc>
          <w:tcPr>
            <w:tcW w:w="709" w:type="dxa"/>
            <w:vMerge/>
            <w:tcBorders>
              <w:top w:val="single" w:sz="4" w:space="0" w:color="000000"/>
              <w:left w:val="single" w:sz="4" w:space="0" w:color="000000"/>
              <w:bottom w:val="single" w:sz="4" w:space="0" w:color="000000"/>
              <w:right w:val="single" w:sz="4" w:space="0" w:color="000000"/>
            </w:tcBorders>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953" w:type="dxa"/>
            <w:vMerge/>
            <w:tcBorders>
              <w:top w:val="single" w:sz="4" w:space="0" w:color="000000"/>
              <w:left w:val="single" w:sz="4" w:space="0" w:color="000000"/>
              <w:bottom w:val="single" w:sz="4" w:space="0" w:color="000000"/>
              <w:right w:val="single" w:sz="4" w:space="0" w:color="000000"/>
            </w:tcBorders>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всего</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контрольные</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работы</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621808" w:rsidP="00450CB4">
            <w:pPr>
              <w:autoSpaceDE w:val="0"/>
              <w:autoSpaceDN w:val="0"/>
              <w:spacing w:before="78" w:after="0" w:line="245" w:lineRule="auto"/>
              <w:ind w:left="72"/>
              <w:rPr>
                <w:rFonts w:ascii="Times New Roman" w:eastAsia="MS Mincho" w:hAnsi="Times New Roman" w:cs="Times New Roman"/>
                <w:sz w:val="24"/>
                <w:szCs w:val="24"/>
                <w:lang w:val="en-US"/>
              </w:rPr>
            </w:pPr>
            <w:proofErr w:type="spellStart"/>
            <w:r>
              <w:rPr>
                <w:rFonts w:ascii="Times New Roman" w:eastAsia="Times New Roman" w:hAnsi="Times New Roman" w:cs="Times New Roman"/>
                <w:b/>
                <w:color w:val="000000"/>
                <w:w w:val="97"/>
                <w:sz w:val="24"/>
                <w:szCs w:val="24"/>
                <w:lang w:val="en-US"/>
              </w:rPr>
              <w:t>п</w:t>
            </w:r>
            <w:r w:rsidR="00450CB4" w:rsidRPr="00E011E3">
              <w:rPr>
                <w:rFonts w:ascii="Times New Roman" w:eastAsia="Times New Roman" w:hAnsi="Times New Roman" w:cs="Times New Roman"/>
                <w:b/>
                <w:color w:val="000000"/>
                <w:w w:val="97"/>
                <w:sz w:val="24"/>
                <w:szCs w:val="24"/>
                <w:lang w:val="en-US"/>
              </w:rPr>
              <w:t>ракти</w:t>
            </w:r>
            <w:proofErr w:type="spellEnd"/>
            <w:r>
              <w:rPr>
                <w:rFonts w:ascii="Times New Roman" w:eastAsia="Times New Roman" w:hAnsi="Times New Roman" w:cs="Times New Roman"/>
                <w:b/>
                <w:color w:val="000000"/>
                <w:w w:val="97"/>
                <w:sz w:val="24"/>
                <w:szCs w:val="24"/>
              </w:rPr>
              <w:t>-</w:t>
            </w:r>
            <w:proofErr w:type="spellStart"/>
            <w:r w:rsidR="00450CB4" w:rsidRPr="00E011E3">
              <w:rPr>
                <w:rFonts w:ascii="Times New Roman" w:eastAsia="Times New Roman" w:hAnsi="Times New Roman" w:cs="Times New Roman"/>
                <w:b/>
                <w:color w:val="000000"/>
                <w:w w:val="97"/>
                <w:sz w:val="24"/>
                <w:szCs w:val="24"/>
                <w:lang w:val="en-US"/>
              </w:rPr>
              <w:t>ческие</w:t>
            </w:r>
            <w:proofErr w:type="spellEnd"/>
            <w:r w:rsidR="00450CB4" w:rsidRPr="00E011E3">
              <w:rPr>
                <w:rFonts w:ascii="Times New Roman" w:eastAsia="Times New Roman" w:hAnsi="Times New Roman" w:cs="Times New Roman"/>
                <w:b/>
                <w:color w:val="000000"/>
                <w:w w:val="97"/>
                <w:sz w:val="24"/>
                <w:szCs w:val="24"/>
                <w:lang w:val="en-US"/>
              </w:rPr>
              <w:t xml:space="preserve"> </w:t>
            </w:r>
            <w:proofErr w:type="spellStart"/>
            <w:r w:rsidR="00450CB4" w:rsidRPr="00E011E3">
              <w:rPr>
                <w:rFonts w:ascii="Times New Roman" w:eastAsia="Times New Roman" w:hAnsi="Times New Roman" w:cs="Times New Roman"/>
                <w:b/>
                <w:color w:val="000000"/>
                <w:w w:val="97"/>
                <w:sz w:val="24"/>
                <w:szCs w:val="24"/>
                <w:lang w:val="en-US"/>
              </w:rPr>
              <w:t>работы</w:t>
            </w:r>
            <w:proofErr w:type="spellEnd"/>
          </w:p>
        </w:tc>
        <w:tc>
          <w:tcPr>
            <w:tcW w:w="5386" w:type="dxa"/>
            <w:vMerge/>
            <w:tcBorders>
              <w:left w:val="single" w:sz="4" w:space="0" w:color="000000"/>
              <w:bottom w:val="single" w:sz="4" w:space="0" w:color="000000"/>
              <w:right w:val="single" w:sz="4" w:space="0" w:color="000000"/>
            </w:tcBorders>
          </w:tcPr>
          <w:p w:rsidR="00450CB4" w:rsidRPr="00E011E3" w:rsidRDefault="00450CB4" w:rsidP="00450CB4">
            <w:pPr>
              <w:spacing w:after="200" w:line="276" w:lineRule="auto"/>
              <w:rPr>
                <w:rFonts w:ascii="Times New Roman" w:eastAsia="MS Mincho" w:hAnsi="Times New Roman" w:cs="Times New Roman"/>
                <w:sz w:val="24"/>
                <w:szCs w:val="24"/>
                <w:lang w:val="en-US"/>
              </w:rPr>
            </w:pPr>
          </w:p>
        </w:tc>
      </w:tr>
      <w:tr w:rsidR="00450CB4" w:rsidRPr="00E011E3" w:rsidTr="00621808">
        <w:trPr>
          <w:trHeight w:hRule="exact" w:val="346"/>
        </w:trPr>
        <w:tc>
          <w:tcPr>
            <w:tcW w:w="1502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rPr>
            </w:pPr>
            <w:r w:rsidRPr="00E011E3">
              <w:rPr>
                <w:rFonts w:ascii="Times New Roman" w:eastAsia="Times New Roman" w:hAnsi="Times New Roman" w:cs="Times New Roman"/>
                <w:b/>
                <w:color w:val="000000"/>
                <w:w w:val="97"/>
                <w:sz w:val="24"/>
                <w:szCs w:val="24"/>
              </w:rPr>
              <w:t>Раздел 1. ЗНАНИЯ О ФИЗИЧЕСКОЙ КУЛЬТУРЕ</w:t>
            </w:r>
          </w:p>
        </w:tc>
      </w:tr>
      <w:tr w:rsidR="00450CB4" w:rsidRPr="00681518" w:rsidTr="00621808">
        <w:trPr>
          <w:trHeight w:hRule="exact" w:val="64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80"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1.1.</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80" w:after="0" w:line="230"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Возрождение</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Олимпийских</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игр</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80" w:after="0" w:line="230"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80" w:after="0" w:line="245" w:lineRule="auto"/>
              <w:ind w:left="72" w:right="576"/>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https://sportcalorie.ru/historia/olimpijskie-igry-sovremennosti-istoriya-vozrozhdeniya</w:t>
            </w:r>
          </w:p>
        </w:tc>
      </w:tr>
      <w:tr w:rsidR="00450CB4" w:rsidRPr="00681518" w:rsidTr="00621808">
        <w:trPr>
          <w:trHeight w:hRule="exact" w:val="707"/>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1.2.</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rPr>
            </w:pPr>
            <w:r w:rsidRPr="00E011E3">
              <w:rPr>
                <w:rFonts w:ascii="Times New Roman" w:eastAsia="Times New Roman" w:hAnsi="Times New Roman" w:cs="Times New Roman"/>
                <w:b/>
                <w:color w:val="000000"/>
                <w:w w:val="97"/>
                <w:sz w:val="24"/>
                <w:szCs w:val="24"/>
              </w:rPr>
              <w:t>Символика и ритуалы первых Олимпийских игр</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576"/>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https://sportcalorie.ru/historia/olimpijskie-igry-sovremennosti-istoriya-vozrozhdeniya</w:t>
            </w:r>
          </w:p>
        </w:tc>
      </w:tr>
      <w:tr w:rsidR="00450CB4" w:rsidRPr="00681518" w:rsidTr="00621808">
        <w:trPr>
          <w:trHeight w:hRule="exact" w:val="73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1.3.</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rPr>
            </w:pPr>
            <w:r w:rsidRPr="00E011E3">
              <w:rPr>
                <w:rFonts w:ascii="Times New Roman" w:eastAsia="Times New Roman" w:hAnsi="Times New Roman" w:cs="Times New Roman"/>
                <w:b/>
                <w:color w:val="000000"/>
                <w:w w:val="97"/>
                <w:sz w:val="24"/>
                <w:szCs w:val="24"/>
              </w:rPr>
              <w:t>История первых Олимпийских игр современности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576"/>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https://sportcalorie.ru/historia/olimpijskie-igry-sovremennosti-istoriya-vozrozhdeniya</w:t>
            </w:r>
          </w:p>
        </w:tc>
      </w:tr>
      <w:tr w:rsidR="00450CB4" w:rsidRPr="00E011E3" w:rsidTr="00621808">
        <w:trPr>
          <w:trHeight w:hRule="exact" w:val="346"/>
        </w:trPr>
        <w:tc>
          <w:tcPr>
            <w:tcW w:w="66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color w:val="000000"/>
                <w:w w:val="97"/>
                <w:sz w:val="24"/>
                <w:szCs w:val="24"/>
                <w:lang w:val="en-US"/>
              </w:rPr>
              <w:t>Итого</w:t>
            </w:r>
            <w:proofErr w:type="spellEnd"/>
            <w:r w:rsidRPr="00E011E3">
              <w:rPr>
                <w:rFonts w:ascii="Times New Roman" w:eastAsia="Times New Roman" w:hAnsi="Times New Roman" w:cs="Times New Roman"/>
                <w:color w:val="000000"/>
                <w:w w:val="97"/>
                <w:sz w:val="24"/>
                <w:szCs w:val="24"/>
                <w:lang w:val="en-US"/>
              </w:rPr>
              <w:t xml:space="preserve"> </w:t>
            </w:r>
            <w:proofErr w:type="spellStart"/>
            <w:r w:rsidRPr="00E011E3">
              <w:rPr>
                <w:rFonts w:ascii="Times New Roman" w:eastAsia="Times New Roman" w:hAnsi="Times New Roman" w:cs="Times New Roman"/>
                <w:color w:val="000000"/>
                <w:w w:val="97"/>
                <w:sz w:val="24"/>
                <w:szCs w:val="24"/>
                <w:lang w:val="en-US"/>
              </w:rPr>
              <w:t>по</w:t>
            </w:r>
            <w:proofErr w:type="spellEnd"/>
            <w:r w:rsidRPr="00E011E3">
              <w:rPr>
                <w:rFonts w:ascii="Times New Roman" w:eastAsia="Times New Roman" w:hAnsi="Times New Roman" w:cs="Times New Roman"/>
                <w:color w:val="000000"/>
                <w:w w:val="97"/>
                <w:sz w:val="24"/>
                <w:szCs w:val="24"/>
                <w:lang w:val="en-US"/>
              </w:rPr>
              <w:t xml:space="preserve"> </w:t>
            </w:r>
            <w:proofErr w:type="spellStart"/>
            <w:r w:rsidRPr="00E011E3">
              <w:rPr>
                <w:rFonts w:ascii="Times New Roman" w:eastAsia="Times New Roman" w:hAnsi="Times New Roman" w:cs="Times New Roman"/>
                <w:color w:val="000000"/>
                <w:w w:val="97"/>
                <w:sz w:val="24"/>
                <w:szCs w:val="24"/>
                <w:lang w:val="en-US"/>
              </w:rPr>
              <w:t>разделу</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1</w:t>
            </w:r>
          </w:p>
        </w:tc>
        <w:tc>
          <w:tcPr>
            <w:tcW w:w="751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r>
      <w:tr w:rsidR="00450CB4" w:rsidRPr="00E011E3" w:rsidTr="00621808">
        <w:trPr>
          <w:trHeight w:hRule="exact" w:val="346"/>
        </w:trPr>
        <w:tc>
          <w:tcPr>
            <w:tcW w:w="1502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Раздел</w:t>
            </w:r>
            <w:proofErr w:type="spellEnd"/>
            <w:r w:rsidRPr="00E011E3">
              <w:rPr>
                <w:rFonts w:ascii="Times New Roman" w:eastAsia="Times New Roman" w:hAnsi="Times New Roman" w:cs="Times New Roman"/>
                <w:b/>
                <w:color w:val="000000"/>
                <w:w w:val="97"/>
                <w:sz w:val="24"/>
                <w:szCs w:val="24"/>
                <w:lang w:val="en-US"/>
              </w:rPr>
              <w:t xml:space="preserve"> 2. СПОСОБЫ САМОСТОЯТЕЛЬНОЙ ДЕЯТЕЛЬНОСТИ</w:t>
            </w:r>
          </w:p>
        </w:tc>
      </w:tr>
      <w:tr w:rsidR="00450CB4" w:rsidRPr="00681518" w:rsidTr="00621808">
        <w:trPr>
          <w:trHeight w:hRule="exact" w:val="42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2.1.</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Составление</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дневника</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физической</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культуры</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0.125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https://resh.edu.ru/subject/lesson/7132/conspect/261737/</w:t>
            </w:r>
          </w:p>
        </w:tc>
      </w:tr>
      <w:tr w:rsidR="00450CB4" w:rsidRPr="00681518" w:rsidTr="00621808">
        <w:trPr>
          <w:trHeight w:hRule="exact" w:val="71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2.2.</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Pr>
                <w:rFonts w:ascii="Times New Roman" w:eastAsia="MS Mincho" w:hAnsi="Times New Roman" w:cs="Times New Roman"/>
                <w:sz w:val="24"/>
                <w:szCs w:val="24"/>
              </w:rPr>
            </w:pPr>
            <w:r w:rsidRPr="00E011E3">
              <w:rPr>
                <w:rFonts w:ascii="Times New Roman" w:eastAsia="Times New Roman" w:hAnsi="Times New Roman" w:cs="Times New Roman"/>
                <w:b/>
                <w:color w:val="000000"/>
                <w:w w:val="97"/>
                <w:sz w:val="24"/>
                <w:szCs w:val="24"/>
              </w:rPr>
              <w:t>Составление плана самостоятельных занятий физической подготовкой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0.125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https://resh.edu.ru/subject/lesson/7132/conspect/261737/</w:t>
            </w:r>
          </w:p>
        </w:tc>
      </w:tr>
      <w:tr w:rsidR="00450CB4" w:rsidRPr="00681518" w:rsidTr="00621808">
        <w:trPr>
          <w:trHeight w:hRule="exact" w:val="538"/>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2.3.</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Физическая</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подготовка</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человека</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270" w:after="0" w:line="230"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https://resh.edu.ru/subject/lesson/7448/main/262829/</w:t>
            </w:r>
          </w:p>
        </w:tc>
      </w:tr>
      <w:tr w:rsidR="00450CB4" w:rsidRPr="00681518" w:rsidTr="00621808">
        <w:trPr>
          <w:trHeight w:hRule="exact" w:val="592"/>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2.4.</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Правила</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развития</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физических</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качеств</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268" w:after="0" w:line="233"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https://resh.edu.ru/subject/lesson/7448/main/262829/</w:t>
            </w:r>
          </w:p>
        </w:tc>
      </w:tr>
      <w:tr w:rsidR="00450CB4" w:rsidRPr="00681518" w:rsidTr="00621808">
        <w:trPr>
          <w:trHeight w:hRule="exact" w:val="98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2.5.</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144"/>
              <w:rPr>
                <w:rFonts w:ascii="Times New Roman" w:eastAsia="MS Mincho" w:hAnsi="Times New Roman" w:cs="Times New Roman"/>
                <w:sz w:val="24"/>
                <w:szCs w:val="24"/>
              </w:rPr>
            </w:pPr>
            <w:r w:rsidRPr="00E011E3">
              <w:rPr>
                <w:rFonts w:ascii="Times New Roman" w:eastAsia="Times New Roman" w:hAnsi="Times New Roman" w:cs="Times New Roman"/>
                <w:b/>
                <w:color w:val="000000"/>
                <w:w w:val="97"/>
                <w:sz w:val="24"/>
                <w:szCs w:val="24"/>
              </w:rPr>
              <w:t>Определение индивидуальной физической нагрузки для самостоятельных занятий физической подготовкой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268" w:after="0" w:line="233"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https://resh.edu.ru/subject/lesson/7448/main/262829/</w:t>
            </w:r>
          </w:p>
        </w:tc>
      </w:tr>
      <w:tr w:rsidR="00450CB4" w:rsidRPr="00681518" w:rsidTr="00621808">
        <w:trPr>
          <w:trHeight w:hRule="exact" w:val="114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2.6.</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1008"/>
              <w:rPr>
                <w:rFonts w:ascii="Times New Roman" w:eastAsia="MS Mincho" w:hAnsi="Times New Roman" w:cs="Times New Roman"/>
                <w:sz w:val="24"/>
                <w:szCs w:val="24"/>
              </w:rPr>
            </w:pPr>
            <w:r>
              <w:rPr>
                <w:rFonts w:ascii="Times New Roman" w:eastAsia="Times New Roman" w:hAnsi="Times New Roman" w:cs="Times New Roman"/>
                <w:b/>
                <w:color w:val="000000"/>
                <w:w w:val="97"/>
                <w:sz w:val="24"/>
                <w:szCs w:val="24"/>
              </w:rPr>
              <w:t xml:space="preserve">Правила измерения </w:t>
            </w:r>
            <w:r w:rsidRPr="00E011E3">
              <w:rPr>
                <w:rFonts w:ascii="Times New Roman" w:eastAsia="Times New Roman" w:hAnsi="Times New Roman" w:cs="Times New Roman"/>
                <w:b/>
                <w:color w:val="000000"/>
                <w:w w:val="97"/>
                <w:sz w:val="24"/>
                <w:szCs w:val="24"/>
              </w:rPr>
              <w:t>показателей физической подготовленности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268" w:after="0" w:line="233"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https://resh.edu.ru/subject/lesson/7448/main/262829/</w:t>
            </w:r>
          </w:p>
        </w:tc>
      </w:tr>
      <w:tr w:rsidR="00450CB4" w:rsidRPr="00681518" w:rsidTr="00621808">
        <w:trPr>
          <w:trHeight w:hRule="exact" w:val="86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2.7.</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right="432"/>
              <w:rPr>
                <w:rFonts w:ascii="Times New Roman" w:eastAsia="MS Mincho" w:hAnsi="Times New Roman" w:cs="Times New Roman"/>
                <w:sz w:val="24"/>
                <w:szCs w:val="24"/>
              </w:rPr>
            </w:pPr>
            <w:r w:rsidRPr="00E011E3">
              <w:rPr>
                <w:rFonts w:ascii="Times New Roman" w:eastAsia="Times New Roman" w:hAnsi="Times New Roman" w:cs="Times New Roman"/>
                <w:b/>
                <w:color w:val="000000"/>
                <w:w w:val="97"/>
                <w:sz w:val="24"/>
                <w:szCs w:val="24"/>
              </w:rPr>
              <w:t>Закаливающие процедуры с помощью воздушных и солнечных ванн, купания в естественных водоёмах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https://resh.edu.ru/subject/lesson/6187/conspect/279145/</w:t>
            </w:r>
          </w:p>
        </w:tc>
      </w:tr>
      <w:tr w:rsidR="00450CB4" w:rsidRPr="00E011E3" w:rsidTr="00621808">
        <w:trPr>
          <w:trHeight w:hRule="exact" w:val="436"/>
        </w:trPr>
        <w:tc>
          <w:tcPr>
            <w:tcW w:w="66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color w:val="000000"/>
                <w:w w:val="97"/>
                <w:sz w:val="24"/>
                <w:szCs w:val="24"/>
                <w:lang w:val="en-US"/>
              </w:rPr>
              <w:lastRenderedPageBreak/>
              <w:t>Итого</w:t>
            </w:r>
            <w:proofErr w:type="spellEnd"/>
            <w:r w:rsidRPr="00E011E3">
              <w:rPr>
                <w:rFonts w:ascii="Times New Roman" w:eastAsia="Times New Roman" w:hAnsi="Times New Roman" w:cs="Times New Roman"/>
                <w:color w:val="000000"/>
                <w:w w:val="97"/>
                <w:sz w:val="24"/>
                <w:szCs w:val="24"/>
                <w:lang w:val="en-US"/>
              </w:rPr>
              <w:t xml:space="preserve"> </w:t>
            </w:r>
            <w:proofErr w:type="spellStart"/>
            <w:r w:rsidRPr="00E011E3">
              <w:rPr>
                <w:rFonts w:ascii="Times New Roman" w:eastAsia="Times New Roman" w:hAnsi="Times New Roman" w:cs="Times New Roman"/>
                <w:color w:val="000000"/>
                <w:w w:val="97"/>
                <w:sz w:val="24"/>
                <w:szCs w:val="24"/>
                <w:lang w:val="en-US"/>
              </w:rPr>
              <w:t>по</w:t>
            </w:r>
            <w:proofErr w:type="spellEnd"/>
            <w:r w:rsidRPr="00E011E3">
              <w:rPr>
                <w:rFonts w:ascii="Times New Roman" w:eastAsia="Times New Roman" w:hAnsi="Times New Roman" w:cs="Times New Roman"/>
                <w:color w:val="000000"/>
                <w:w w:val="97"/>
                <w:sz w:val="24"/>
                <w:szCs w:val="24"/>
                <w:lang w:val="en-US"/>
              </w:rPr>
              <w:t xml:space="preserve"> </w:t>
            </w:r>
            <w:proofErr w:type="spellStart"/>
            <w:r w:rsidRPr="00E011E3">
              <w:rPr>
                <w:rFonts w:ascii="Times New Roman" w:eastAsia="Times New Roman" w:hAnsi="Times New Roman" w:cs="Times New Roman"/>
                <w:color w:val="000000"/>
                <w:w w:val="97"/>
                <w:sz w:val="24"/>
                <w:szCs w:val="24"/>
                <w:lang w:val="en-US"/>
              </w:rPr>
              <w:t>разделу</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1.5</w:t>
            </w:r>
          </w:p>
        </w:tc>
        <w:tc>
          <w:tcPr>
            <w:tcW w:w="751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r>
      <w:tr w:rsidR="00450CB4" w:rsidRPr="00E011E3" w:rsidTr="00621808">
        <w:trPr>
          <w:trHeight w:hRule="exact" w:val="346"/>
        </w:trPr>
        <w:tc>
          <w:tcPr>
            <w:tcW w:w="1502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Раздел</w:t>
            </w:r>
            <w:proofErr w:type="spellEnd"/>
            <w:r w:rsidRPr="00E011E3">
              <w:rPr>
                <w:rFonts w:ascii="Times New Roman" w:eastAsia="Times New Roman" w:hAnsi="Times New Roman" w:cs="Times New Roman"/>
                <w:b/>
                <w:color w:val="000000"/>
                <w:w w:val="97"/>
                <w:sz w:val="24"/>
                <w:szCs w:val="24"/>
                <w:lang w:val="en-US"/>
              </w:rPr>
              <w:t xml:space="preserve"> 3. ФИЗИЧЕСКОЕ СОВЕРШЕНСТВОВАНИЕ</w:t>
            </w:r>
          </w:p>
        </w:tc>
      </w:tr>
      <w:tr w:rsidR="00450CB4" w:rsidRPr="00681518" w:rsidTr="00621808">
        <w:trPr>
          <w:trHeight w:hRule="exact" w:val="933"/>
        </w:trPr>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3.1.</w:t>
            </w:r>
          </w:p>
        </w:tc>
        <w:tc>
          <w:tcPr>
            <w:tcW w:w="5953" w:type="dxa"/>
            <w:tcBorders>
              <w:top w:val="single" w:sz="4" w:space="0" w:color="000000"/>
              <w:left w:val="single" w:sz="4" w:space="0" w:color="000000"/>
              <w:bottom w:val="single" w:sz="5"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proofErr w:type="spellStart"/>
            <w:r w:rsidRPr="00E011E3">
              <w:rPr>
                <w:rFonts w:ascii="Times New Roman" w:eastAsia="Times New Roman" w:hAnsi="Times New Roman" w:cs="Times New Roman"/>
                <w:b/>
                <w:color w:val="000000"/>
                <w:w w:val="97"/>
                <w:sz w:val="24"/>
                <w:szCs w:val="24"/>
                <w:lang w:val="en-US"/>
              </w:rPr>
              <w:t>Упражнения</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для</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коррекции</w:t>
            </w:r>
            <w:proofErr w:type="spellEnd"/>
            <w:r w:rsidRPr="00E011E3">
              <w:rPr>
                <w:rFonts w:ascii="Times New Roman" w:eastAsia="Times New Roman" w:hAnsi="Times New Roman" w:cs="Times New Roman"/>
                <w:b/>
                <w:color w:val="000000"/>
                <w:w w:val="97"/>
                <w:sz w:val="24"/>
                <w:szCs w:val="24"/>
                <w:lang w:val="en-US"/>
              </w:rPr>
              <w:t xml:space="preserve"> </w:t>
            </w:r>
            <w:proofErr w:type="spellStart"/>
            <w:r w:rsidRPr="00E011E3">
              <w:rPr>
                <w:rFonts w:ascii="Times New Roman" w:eastAsia="Times New Roman" w:hAnsi="Times New Roman" w:cs="Times New Roman"/>
                <w:b/>
                <w:color w:val="000000"/>
                <w:w w:val="97"/>
                <w:sz w:val="24"/>
                <w:szCs w:val="24"/>
                <w:lang w:val="en-US"/>
              </w:rPr>
              <w:t>телосложения</w:t>
            </w:r>
            <w:proofErr w:type="spellEnd"/>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0.25</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5"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43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https://infourok.ru/kompleks-uprazhnenij-dlya-korrekcii-teloslozheniya-i-ukrepleniya-zdorovya-4164119.html</w:t>
            </w:r>
          </w:p>
        </w:tc>
      </w:tr>
      <w:tr w:rsidR="00450CB4" w:rsidRPr="00681518" w:rsidTr="00621808">
        <w:trPr>
          <w:trHeight w:hRule="exact" w:val="707"/>
        </w:trPr>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3.2.</w:t>
            </w:r>
          </w:p>
        </w:tc>
        <w:tc>
          <w:tcPr>
            <w:tcW w:w="5953"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0" w:lineRule="auto"/>
              <w:ind w:left="72"/>
              <w:rPr>
                <w:rFonts w:ascii="Times New Roman" w:eastAsia="MS Mincho" w:hAnsi="Times New Roman" w:cs="Times New Roman"/>
                <w:sz w:val="24"/>
                <w:szCs w:val="24"/>
              </w:rPr>
            </w:pPr>
            <w:r w:rsidRPr="00E011E3">
              <w:rPr>
                <w:rFonts w:ascii="Times New Roman" w:eastAsia="Times New Roman" w:hAnsi="Times New Roman" w:cs="Times New Roman"/>
                <w:b/>
                <w:color w:val="000000"/>
                <w:w w:val="97"/>
                <w:sz w:val="24"/>
                <w:szCs w:val="24"/>
              </w:rPr>
              <w:t>Упражнения для профилактики нарушения зрения</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0"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0.125</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720"/>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https://infourok.ru/kompleks-uprazhneniy-dlya-profilaktiki-zreniya-579726.html</w:t>
            </w:r>
          </w:p>
        </w:tc>
      </w:tr>
      <w:tr w:rsidR="00450CB4" w:rsidRPr="00681518" w:rsidTr="00621808">
        <w:trPr>
          <w:trHeight w:hRule="exact" w:val="99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3.3.</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Pr>
                <w:rFonts w:ascii="Times New Roman" w:eastAsia="MS Mincho" w:hAnsi="Times New Roman" w:cs="Times New Roman"/>
                <w:sz w:val="24"/>
                <w:szCs w:val="24"/>
              </w:rPr>
            </w:pPr>
            <w:r w:rsidRPr="00E011E3">
              <w:rPr>
                <w:rFonts w:ascii="Times New Roman" w:eastAsia="Times New Roman" w:hAnsi="Times New Roman" w:cs="Times New Roman"/>
                <w:b/>
                <w:color w:val="000000"/>
                <w:w w:val="97"/>
                <w:sz w:val="24"/>
                <w:szCs w:val="24"/>
              </w:rPr>
              <w:t>Упражнения для оптимизации работоспособности мышц в режиме учебного дня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0.125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spacing w:after="200" w:line="276" w:lineRule="auto"/>
              <w:rPr>
                <w:rFonts w:ascii="Times New Roman" w:eastAsia="MS Mincho" w:hAnsi="Times New Roman" w:cs="Times New Roman"/>
                <w:sz w:val="24"/>
                <w:szCs w:val="24"/>
                <w:lang w:val="en-US"/>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432"/>
              <w:rPr>
                <w:rFonts w:ascii="Times New Roman" w:eastAsia="MS Mincho" w:hAnsi="Times New Roman" w:cs="Times New Roman"/>
                <w:sz w:val="24"/>
                <w:szCs w:val="24"/>
                <w:lang w:val="en-US"/>
              </w:rPr>
            </w:pPr>
            <w:r w:rsidRPr="00E011E3">
              <w:rPr>
                <w:rFonts w:ascii="Times New Roman" w:eastAsia="Times New Roman" w:hAnsi="Times New Roman" w:cs="Times New Roman"/>
                <w:color w:val="000000"/>
                <w:w w:val="97"/>
                <w:sz w:val="24"/>
                <w:szCs w:val="24"/>
                <w:lang w:val="en-US"/>
              </w:rPr>
              <w:t>https://infourok.ru/organizacii-kompleksov-fizicheskih-uprazhnenij-dlya-snyatiya-ustalosti-i-aktivizacii-rabotosposobnosti-5406705.html</w:t>
            </w:r>
          </w:p>
        </w:tc>
      </w:tr>
      <w:tr w:rsidR="00450CB4" w:rsidRPr="00E011E3" w:rsidTr="00621808">
        <w:trPr>
          <w:trHeight w:hRule="exact" w:val="169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3.4.</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50" w:lineRule="auto"/>
              <w:ind w:left="72" w:right="144"/>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«Лёгкая атлетика». </w:t>
            </w:r>
            <w:r w:rsidR="00621808">
              <w:rPr>
                <w:rFonts w:ascii="Times New Roman" w:eastAsia="Times New Roman" w:hAnsi="Times New Roman" w:cs="Times New Roman"/>
                <w:b/>
                <w:color w:val="000000"/>
                <w:w w:val="97"/>
                <w:sz w:val="24"/>
                <w:szCs w:val="24"/>
              </w:rPr>
              <w:t xml:space="preserve">Знакомство с </w:t>
            </w:r>
            <w:proofErr w:type="spellStart"/>
            <w:proofErr w:type="gramStart"/>
            <w:r w:rsidRPr="00E011E3">
              <w:rPr>
                <w:rFonts w:ascii="Times New Roman" w:eastAsia="Times New Roman" w:hAnsi="Times New Roman" w:cs="Times New Roman"/>
                <w:b/>
                <w:color w:val="000000"/>
                <w:w w:val="97"/>
                <w:sz w:val="24"/>
                <w:szCs w:val="24"/>
              </w:rPr>
              <w:t>рекомен</w:t>
            </w:r>
            <w:r w:rsidR="00621808">
              <w:rPr>
                <w:rFonts w:ascii="Times New Roman" w:eastAsia="Times New Roman" w:hAnsi="Times New Roman" w:cs="Times New Roman"/>
                <w:b/>
                <w:color w:val="000000"/>
                <w:w w:val="97"/>
                <w:sz w:val="24"/>
                <w:szCs w:val="24"/>
              </w:rPr>
              <w:t>-</w:t>
            </w:r>
            <w:r w:rsidRPr="00E011E3">
              <w:rPr>
                <w:rFonts w:ascii="Times New Roman" w:eastAsia="Times New Roman" w:hAnsi="Times New Roman" w:cs="Times New Roman"/>
                <w:b/>
                <w:color w:val="000000"/>
                <w:w w:val="97"/>
                <w:sz w:val="24"/>
                <w:szCs w:val="24"/>
              </w:rPr>
              <w:t>дациями</w:t>
            </w:r>
            <w:proofErr w:type="spellEnd"/>
            <w:proofErr w:type="gramEnd"/>
            <w:r w:rsidRPr="00E011E3">
              <w:rPr>
                <w:rFonts w:ascii="Times New Roman" w:eastAsia="Times New Roman" w:hAnsi="Times New Roman" w:cs="Times New Roman"/>
                <w:b/>
                <w:color w:val="000000"/>
                <w:w w:val="97"/>
                <w:sz w:val="24"/>
                <w:szCs w:val="24"/>
              </w:rPr>
              <w:t xml:space="preserve">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https://resh.edu.ru/subject/lesson/7459/main/262740/</w:t>
            </w:r>
          </w:p>
        </w:tc>
      </w:tr>
      <w:tr w:rsidR="00450CB4" w:rsidRPr="00E011E3" w:rsidTr="00621808">
        <w:trPr>
          <w:trHeight w:hRule="exact" w:val="57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3.5.</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«Лёгкая атлетика». </w:t>
            </w:r>
            <w:r w:rsidRPr="00E011E3">
              <w:rPr>
                <w:rFonts w:ascii="Times New Roman" w:eastAsia="Times New Roman" w:hAnsi="Times New Roman" w:cs="Times New Roman"/>
                <w:b/>
                <w:color w:val="000000"/>
                <w:w w:val="97"/>
                <w:sz w:val="24"/>
                <w:szCs w:val="24"/>
              </w:rPr>
              <w:t>Беговые упражнения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9</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https://resh.edu.ru/subject/lesson/7459/main/262740/</w:t>
            </w:r>
          </w:p>
        </w:tc>
      </w:tr>
      <w:tr w:rsidR="00450CB4" w:rsidRPr="00E011E3" w:rsidTr="00621808">
        <w:trPr>
          <w:trHeight w:hRule="exact" w:val="98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3.6.</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7" w:lineRule="auto"/>
              <w:ind w:left="72" w:right="144"/>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«Лёгкая атлетика». </w:t>
            </w:r>
            <w:r w:rsidRPr="00E011E3">
              <w:rPr>
                <w:rFonts w:ascii="Times New Roman" w:eastAsia="Times New Roman" w:hAnsi="Times New Roman" w:cs="Times New Roman"/>
                <w:b/>
                <w:color w:val="000000"/>
                <w:w w:val="97"/>
                <w:sz w:val="24"/>
                <w:szCs w:val="24"/>
              </w:rPr>
              <w:t xml:space="preserve">Знакомство с </w:t>
            </w:r>
            <w:proofErr w:type="spellStart"/>
            <w:proofErr w:type="gramStart"/>
            <w:r w:rsidRPr="00E011E3">
              <w:rPr>
                <w:rFonts w:ascii="Times New Roman" w:eastAsia="Times New Roman" w:hAnsi="Times New Roman" w:cs="Times New Roman"/>
                <w:b/>
                <w:color w:val="000000"/>
                <w:w w:val="97"/>
                <w:sz w:val="24"/>
                <w:szCs w:val="24"/>
              </w:rPr>
              <w:t>рекомен</w:t>
            </w:r>
            <w:r w:rsidR="00621808">
              <w:rPr>
                <w:rFonts w:ascii="Times New Roman" w:eastAsia="Times New Roman" w:hAnsi="Times New Roman" w:cs="Times New Roman"/>
                <w:b/>
                <w:color w:val="000000"/>
                <w:w w:val="97"/>
                <w:sz w:val="24"/>
                <w:szCs w:val="24"/>
              </w:rPr>
              <w:t>-</w:t>
            </w:r>
            <w:r w:rsidRPr="00E011E3">
              <w:rPr>
                <w:rFonts w:ascii="Times New Roman" w:eastAsia="Times New Roman" w:hAnsi="Times New Roman" w:cs="Times New Roman"/>
                <w:b/>
                <w:color w:val="000000"/>
                <w:w w:val="97"/>
                <w:sz w:val="24"/>
                <w:szCs w:val="24"/>
              </w:rPr>
              <w:t>дациями</w:t>
            </w:r>
            <w:proofErr w:type="spellEnd"/>
            <w:proofErr w:type="gramEnd"/>
            <w:r w:rsidRPr="00E011E3">
              <w:rPr>
                <w:rFonts w:ascii="Times New Roman" w:eastAsia="Times New Roman" w:hAnsi="Times New Roman" w:cs="Times New Roman"/>
                <w:b/>
                <w:color w:val="000000"/>
                <w:w w:val="97"/>
                <w:sz w:val="24"/>
                <w:szCs w:val="24"/>
              </w:rPr>
              <w:t xml:space="preserve"> учителя по использованию упражнений в метании мяча для повышения точности движений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270"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https://resh.edu.ru/subject/lesson/7461/main/262798/</w:t>
            </w:r>
          </w:p>
        </w:tc>
      </w:tr>
      <w:tr w:rsidR="00450CB4" w:rsidRPr="00E011E3" w:rsidTr="00621808">
        <w:trPr>
          <w:trHeight w:hRule="exact" w:val="199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3.7.</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50" w:lineRule="auto"/>
              <w:ind w:left="72" w:right="144"/>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«Лёгкая атлетика». </w:t>
            </w:r>
            <w:r w:rsidRPr="00E011E3">
              <w:rPr>
                <w:rFonts w:ascii="Times New Roman" w:eastAsia="Times New Roman" w:hAnsi="Times New Roman" w:cs="Times New Roman"/>
                <w:b/>
                <w:color w:val="000000"/>
                <w:w w:val="97"/>
                <w:sz w:val="24"/>
                <w:szCs w:val="24"/>
              </w:rPr>
              <w:t>Метание малого (</w:t>
            </w:r>
            <w:proofErr w:type="gramStart"/>
            <w:r w:rsidRPr="00E011E3">
              <w:rPr>
                <w:rFonts w:ascii="Times New Roman" w:eastAsia="Times New Roman" w:hAnsi="Times New Roman" w:cs="Times New Roman"/>
                <w:b/>
                <w:color w:val="000000"/>
                <w:w w:val="97"/>
                <w:sz w:val="24"/>
                <w:szCs w:val="24"/>
              </w:rPr>
              <w:t>теннис</w:t>
            </w:r>
            <w:r w:rsidR="00621808">
              <w:rPr>
                <w:rFonts w:ascii="Times New Roman" w:eastAsia="Times New Roman" w:hAnsi="Times New Roman" w:cs="Times New Roman"/>
                <w:b/>
                <w:color w:val="000000"/>
                <w:w w:val="97"/>
                <w:sz w:val="24"/>
                <w:szCs w:val="24"/>
              </w:rPr>
              <w:t>-</w:t>
            </w:r>
            <w:proofErr w:type="spellStart"/>
            <w:r w:rsidRPr="00E011E3">
              <w:rPr>
                <w:rFonts w:ascii="Times New Roman" w:eastAsia="Times New Roman" w:hAnsi="Times New Roman" w:cs="Times New Roman"/>
                <w:b/>
                <w:color w:val="000000"/>
                <w:w w:val="97"/>
                <w:sz w:val="24"/>
                <w:szCs w:val="24"/>
              </w:rPr>
              <w:t>ного</w:t>
            </w:r>
            <w:proofErr w:type="spellEnd"/>
            <w:proofErr w:type="gramEnd"/>
            <w:r w:rsidRPr="00E011E3">
              <w:rPr>
                <w:rFonts w:ascii="Times New Roman" w:eastAsia="Times New Roman" w:hAnsi="Times New Roman" w:cs="Times New Roman"/>
                <w:b/>
                <w:color w:val="000000"/>
                <w:w w:val="97"/>
                <w:sz w:val="24"/>
                <w:szCs w:val="24"/>
              </w:rPr>
              <w:t>) мяча в подвижную мишень (раскачивающийся с разной скоростью гимнастический обруч с уменьшающимся диаметром)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268"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https://resh.edu.ru/subject/lesson/7461/main/262798/</w:t>
            </w:r>
          </w:p>
        </w:tc>
      </w:tr>
      <w:tr w:rsidR="00450CB4" w:rsidRPr="00E011E3" w:rsidTr="00621808">
        <w:trPr>
          <w:trHeight w:hRule="exact" w:val="157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3.8.</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50" w:lineRule="auto"/>
              <w:ind w:left="72" w:right="144"/>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«Лёгкая атлетика». </w:t>
            </w:r>
            <w:r w:rsidRPr="00E011E3">
              <w:rPr>
                <w:rFonts w:ascii="Times New Roman" w:eastAsia="Times New Roman" w:hAnsi="Times New Roman" w:cs="Times New Roman"/>
                <w:b/>
                <w:color w:val="000000"/>
                <w:w w:val="97"/>
                <w:sz w:val="24"/>
                <w:szCs w:val="24"/>
              </w:rPr>
              <w:t xml:space="preserve">Знакомство с </w:t>
            </w:r>
            <w:proofErr w:type="spellStart"/>
            <w:proofErr w:type="gramStart"/>
            <w:r w:rsidRPr="00E011E3">
              <w:rPr>
                <w:rFonts w:ascii="Times New Roman" w:eastAsia="Times New Roman" w:hAnsi="Times New Roman" w:cs="Times New Roman"/>
                <w:b/>
                <w:color w:val="000000"/>
                <w:w w:val="97"/>
                <w:sz w:val="24"/>
                <w:szCs w:val="24"/>
              </w:rPr>
              <w:t>рекомен</w:t>
            </w:r>
            <w:r w:rsidR="00621808">
              <w:rPr>
                <w:rFonts w:ascii="Times New Roman" w:eastAsia="Times New Roman" w:hAnsi="Times New Roman" w:cs="Times New Roman"/>
                <w:b/>
                <w:color w:val="000000"/>
                <w:w w:val="97"/>
                <w:sz w:val="24"/>
                <w:szCs w:val="24"/>
              </w:rPr>
              <w:t>-</w:t>
            </w:r>
            <w:r w:rsidRPr="00E011E3">
              <w:rPr>
                <w:rFonts w:ascii="Times New Roman" w:eastAsia="Times New Roman" w:hAnsi="Times New Roman" w:cs="Times New Roman"/>
                <w:b/>
                <w:color w:val="000000"/>
                <w:w w:val="97"/>
                <w:sz w:val="24"/>
                <w:szCs w:val="24"/>
              </w:rPr>
              <w:t>дациями</w:t>
            </w:r>
            <w:proofErr w:type="spellEnd"/>
            <w:proofErr w:type="gramEnd"/>
            <w:r w:rsidRPr="00E011E3">
              <w:rPr>
                <w:rFonts w:ascii="Times New Roman" w:eastAsia="Times New Roman" w:hAnsi="Times New Roman" w:cs="Times New Roman"/>
                <w:b/>
                <w:color w:val="000000"/>
                <w:w w:val="97"/>
                <w:sz w:val="24"/>
                <w:szCs w:val="24"/>
              </w:rPr>
              <w:t xml:space="preserve"> учителя по использованию подводящих и подготовительных упражнений для освоения техники пры</w:t>
            </w:r>
            <w:r w:rsidR="00621808">
              <w:rPr>
                <w:rFonts w:ascii="Times New Roman" w:eastAsia="Times New Roman" w:hAnsi="Times New Roman" w:cs="Times New Roman"/>
                <w:b/>
                <w:color w:val="000000"/>
                <w:w w:val="97"/>
                <w:sz w:val="24"/>
                <w:szCs w:val="24"/>
              </w:rPr>
              <w:t xml:space="preserve">жка в высоту с разбега способом </w:t>
            </w:r>
            <w:r w:rsidRPr="00E011E3">
              <w:rPr>
                <w:rFonts w:ascii="Times New Roman" w:eastAsia="Times New Roman" w:hAnsi="Times New Roman" w:cs="Times New Roman"/>
                <w:b/>
                <w:color w:val="000000"/>
                <w:w w:val="97"/>
                <w:sz w:val="24"/>
                <w:szCs w:val="24"/>
              </w:rPr>
              <w:t>«перешагивание»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https://world-sport.org/acyclic/jump_high/technology/</w:t>
            </w:r>
          </w:p>
        </w:tc>
      </w:tr>
      <w:tr w:rsidR="00450CB4" w:rsidRPr="00E011E3" w:rsidTr="00621808">
        <w:trPr>
          <w:trHeight w:hRule="exact" w:val="712"/>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lastRenderedPageBreak/>
              <w:t>3.9.</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«Лёгкая атлетика». </w:t>
            </w:r>
            <w:r w:rsidRPr="00E011E3">
              <w:rPr>
                <w:rFonts w:ascii="Times New Roman" w:eastAsia="Times New Roman" w:hAnsi="Times New Roman" w:cs="Times New Roman"/>
                <w:b/>
                <w:color w:val="000000"/>
                <w:w w:val="97"/>
                <w:sz w:val="24"/>
                <w:szCs w:val="24"/>
              </w:rPr>
              <w:t>Прыжок в высоту с разбега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https://world-sport.org/acyclic/jump_high/technology/</w:t>
            </w:r>
          </w:p>
        </w:tc>
      </w:tr>
      <w:tr w:rsidR="00450CB4" w:rsidRPr="00E011E3" w:rsidTr="00621808">
        <w:trPr>
          <w:trHeight w:hRule="exact" w:val="158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3.10.</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50" w:lineRule="auto"/>
              <w:ind w:left="72" w:right="144"/>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«Гимнастика». </w:t>
            </w:r>
            <w:r w:rsidRPr="00E011E3">
              <w:rPr>
                <w:rFonts w:ascii="Times New Roman" w:eastAsia="Times New Roman" w:hAnsi="Times New Roman" w:cs="Times New Roman"/>
                <w:b/>
                <w:color w:val="000000"/>
                <w:w w:val="97"/>
                <w:sz w:val="24"/>
                <w:szCs w:val="24"/>
              </w:rPr>
              <w:t xml:space="preserve">Знакомство с рекомендациями учителя по использованию подготовительных и </w:t>
            </w:r>
            <w:proofErr w:type="gramStart"/>
            <w:r w:rsidRPr="00E011E3">
              <w:rPr>
                <w:rFonts w:ascii="Times New Roman" w:eastAsia="Times New Roman" w:hAnsi="Times New Roman" w:cs="Times New Roman"/>
                <w:b/>
                <w:color w:val="000000"/>
                <w:w w:val="97"/>
                <w:sz w:val="24"/>
                <w:szCs w:val="24"/>
              </w:rPr>
              <w:t>под</w:t>
            </w:r>
            <w:r w:rsidR="00621808">
              <w:rPr>
                <w:rFonts w:ascii="Times New Roman" w:eastAsia="Times New Roman" w:hAnsi="Times New Roman" w:cs="Times New Roman"/>
                <w:b/>
                <w:color w:val="000000"/>
                <w:w w:val="97"/>
                <w:sz w:val="24"/>
                <w:szCs w:val="24"/>
              </w:rPr>
              <w:t>-</w:t>
            </w:r>
            <w:r w:rsidRPr="00E011E3">
              <w:rPr>
                <w:rFonts w:ascii="Times New Roman" w:eastAsia="Times New Roman" w:hAnsi="Times New Roman" w:cs="Times New Roman"/>
                <w:b/>
                <w:color w:val="000000"/>
                <w:w w:val="97"/>
                <w:sz w:val="24"/>
                <w:szCs w:val="24"/>
              </w:rPr>
              <w:t>водящих</w:t>
            </w:r>
            <w:proofErr w:type="gramEnd"/>
            <w:r w:rsidRPr="00E011E3">
              <w:rPr>
                <w:rFonts w:ascii="Times New Roman" w:eastAsia="Times New Roman" w:hAnsi="Times New Roman" w:cs="Times New Roman"/>
                <w:b/>
                <w:color w:val="000000"/>
                <w:w w:val="97"/>
                <w:sz w:val="24"/>
                <w:szCs w:val="24"/>
              </w:rPr>
              <w:t xml:space="preserve"> упражнений для освоения физических упражнений на невысокой гимнастической перекладине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https://resh.edu.ru/subject/lesson/7142/main/261995/</w:t>
            </w:r>
          </w:p>
        </w:tc>
      </w:tr>
      <w:tr w:rsidR="00450CB4" w:rsidRPr="00E011E3" w:rsidTr="00621808">
        <w:trPr>
          <w:trHeight w:hRule="exact" w:val="699"/>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3.11.</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576"/>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«Гимнастика». </w:t>
            </w:r>
            <w:r w:rsidRPr="00E011E3">
              <w:rPr>
                <w:rFonts w:ascii="Times New Roman" w:eastAsia="Times New Roman" w:hAnsi="Times New Roman" w:cs="Times New Roman"/>
                <w:b/>
                <w:color w:val="000000"/>
                <w:w w:val="97"/>
                <w:sz w:val="24"/>
                <w:szCs w:val="24"/>
              </w:rPr>
              <w:t>Висы и упоры на невысокой гимнастической перекладине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0.75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https://resh.edu.ru/subject/lesson/7142/main/261995/</w:t>
            </w:r>
          </w:p>
        </w:tc>
      </w:tr>
      <w:tr w:rsidR="00450CB4" w:rsidRPr="00E011E3" w:rsidTr="00621808">
        <w:trPr>
          <w:trHeight w:hRule="exact" w:val="55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3.12.</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«Гимнастика». </w:t>
            </w:r>
            <w:r w:rsidRPr="00E011E3">
              <w:rPr>
                <w:rFonts w:ascii="Times New Roman" w:eastAsia="Times New Roman" w:hAnsi="Times New Roman" w:cs="Times New Roman"/>
                <w:b/>
                <w:color w:val="000000"/>
                <w:w w:val="97"/>
                <w:sz w:val="24"/>
                <w:szCs w:val="24"/>
              </w:rPr>
              <w:t>Лазание по канату в три приёма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https://resh.edu.ru/subject/lesson/7145/main/262486/</w:t>
            </w:r>
          </w:p>
        </w:tc>
      </w:tr>
      <w:tr w:rsidR="00450CB4" w:rsidRPr="00E011E3" w:rsidTr="00621808">
        <w:trPr>
          <w:trHeight w:hRule="exact" w:val="57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3.13.</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«Гимнастика». </w:t>
            </w:r>
            <w:r w:rsidRPr="00E011E3">
              <w:rPr>
                <w:rFonts w:ascii="Times New Roman" w:eastAsia="Times New Roman" w:hAnsi="Times New Roman" w:cs="Times New Roman"/>
                <w:b/>
                <w:color w:val="000000"/>
                <w:w w:val="97"/>
                <w:sz w:val="24"/>
                <w:szCs w:val="24"/>
              </w:rPr>
              <w:t>Опорные прыжки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https://resh.edu.ru/subject/lesson/7137/conspect/261376/</w:t>
            </w:r>
          </w:p>
        </w:tc>
      </w:tr>
      <w:tr w:rsidR="00450CB4" w:rsidRPr="00E011E3" w:rsidTr="00621808">
        <w:trPr>
          <w:trHeight w:hRule="exact" w:val="1421"/>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3.14.</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50" w:lineRule="auto"/>
              <w:ind w:left="72" w:right="432"/>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«Гимнастика». </w:t>
            </w:r>
            <w:r w:rsidRPr="00E011E3">
              <w:rPr>
                <w:rFonts w:ascii="Times New Roman" w:eastAsia="Times New Roman" w:hAnsi="Times New Roman" w:cs="Times New Roman"/>
                <w:b/>
                <w:color w:val="000000"/>
                <w:w w:val="97"/>
                <w:sz w:val="24"/>
                <w:szCs w:val="24"/>
              </w:rPr>
              <w:t xml:space="preserve">Знакомство с </w:t>
            </w:r>
            <w:proofErr w:type="spellStart"/>
            <w:proofErr w:type="gramStart"/>
            <w:r w:rsidRPr="00E011E3">
              <w:rPr>
                <w:rFonts w:ascii="Times New Roman" w:eastAsia="Times New Roman" w:hAnsi="Times New Roman" w:cs="Times New Roman"/>
                <w:b/>
                <w:color w:val="000000"/>
                <w:w w:val="97"/>
                <w:sz w:val="24"/>
                <w:szCs w:val="24"/>
              </w:rPr>
              <w:t>рекомендаци</w:t>
            </w:r>
            <w:r w:rsidR="00621808">
              <w:rPr>
                <w:rFonts w:ascii="Times New Roman" w:eastAsia="Times New Roman" w:hAnsi="Times New Roman" w:cs="Times New Roman"/>
                <w:b/>
                <w:color w:val="000000"/>
                <w:w w:val="97"/>
                <w:sz w:val="24"/>
                <w:szCs w:val="24"/>
              </w:rPr>
              <w:t>-</w:t>
            </w:r>
            <w:r w:rsidRPr="00E011E3">
              <w:rPr>
                <w:rFonts w:ascii="Times New Roman" w:eastAsia="Times New Roman" w:hAnsi="Times New Roman" w:cs="Times New Roman"/>
                <w:b/>
                <w:color w:val="000000"/>
                <w:w w:val="97"/>
                <w:sz w:val="24"/>
                <w:szCs w:val="24"/>
              </w:rPr>
              <w:t>ями</w:t>
            </w:r>
            <w:proofErr w:type="spellEnd"/>
            <w:proofErr w:type="gramEnd"/>
            <w:r w:rsidRPr="00E011E3">
              <w:rPr>
                <w:rFonts w:ascii="Times New Roman" w:eastAsia="Times New Roman" w:hAnsi="Times New Roman" w:cs="Times New Roman"/>
                <w:b/>
                <w:color w:val="000000"/>
                <w:w w:val="97"/>
                <w:sz w:val="24"/>
                <w:szCs w:val="24"/>
              </w:rPr>
              <w:t xml:space="preserve"> учителя по и</w:t>
            </w:r>
            <w:r>
              <w:rPr>
                <w:rFonts w:ascii="Times New Roman" w:eastAsia="Times New Roman" w:hAnsi="Times New Roman" w:cs="Times New Roman"/>
                <w:b/>
                <w:color w:val="000000"/>
                <w:w w:val="97"/>
                <w:sz w:val="24"/>
                <w:szCs w:val="24"/>
              </w:rPr>
              <w:t xml:space="preserve">спользованию подготовительных и </w:t>
            </w:r>
            <w:r w:rsidRPr="00E011E3">
              <w:rPr>
                <w:rFonts w:ascii="Times New Roman" w:eastAsia="Times New Roman" w:hAnsi="Times New Roman" w:cs="Times New Roman"/>
                <w:b/>
                <w:color w:val="000000"/>
                <w:w w:val="97"/>
                <w:sz w:val="24"/>
                <w:szCs w:val="24"/>
              </w:rPr>
              <w:t xml:space="preserve">подводящих упражнений для освоения </w:t>
            </w:r>
            <w:proofErr w:type="spellStart"/>
            <w:r w:rsidRPr="00E011E3">
              <w:rPr>
                <w:rFonts w:ascii="Times New Roman" w:eastAsia="Times New Roman" w:hAnsi="Times New Roman" w:cs="Times New Roman"/>
                <w:b/>
                <w:color w:val="000000"/>
                <w:w w:val="97"/>
                <w:sz w:val="24"/>
                <w:szCs w:val="24"/>
              </w:rPr>
              <w:t>физи</w:t>
            </w:r>
            <w:r w:rsidR="00621808">
              <w:rPr>
                <w:rFonts w:ascii="Times New Roman" w:eastAsia="Times New Roman" w:hAnsi="Times New Roman" w:cs="Times New Roman"/>
                <w:b/>
                <w:color w:val="000000"/>
                <w:w w:val="97"/>
                <w:sz w:val="24"/>
                <w:szCs w:val="24"/>
              </w:rPr>
              <w:t>-</w:t>
            </w:r>
            <w:r w:rsidRPr="00E011E3">
              <w:rPr>
                <w:rFonts w:ascii="Times New Roman" w:eastAsia="Times New Roman" w:hAnsi="Times New Roman" w:cs="Times New Roman"/>
                <w:b/>
                <w:color w:val="000000"/>
                <w:w w:val="97"/>
                <w:sz w:val="24"/>
                <w:szCs w:val="24"/>
              </w:rPr>
              <w:t>ческих</w:t>
            </w:r>
            <w:proofErr w:type="spellEnd"/>
            <w:r w:rsidRPr="00E011E3">
              <w:rPr>
                <w:rFonts w:ascii="Times New Roman" w:eastAsia="Times New Roman" w:hAnsi="Times New Roman" w:cs="Times New Roman"/>
                <w:b/>
                <w:color w:val="000000"/>
                <w:w w:val="97"/>
                <w:sz w:val="24"/>
                <w:szCs w:val="24"/>
              </w:rPr>
              <w:t xml:space="preserve"> упражнений на гимнастическом бревне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https://resh.edu.ru/subject/lesson/7142/main/261995/</w:t>
            </w:r>
          </w:p>
        </w:tc>
      </w:tr>
      <w:tr w:rsidR="00450CB4" w:rsidRPr="00E011E3" w:rsidTr="00621808">
        <w:trPr>
          <w:trHeight w:hRule="exact" w:val="84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3.15.</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1008"/>
              <w:rPr>
                <w:rFonts w:ascii="Times New Roman" w:hAnsi="Times New Roman" w:cs="Times New Roman"/>
                <w:sz w:val="24"/>
                <w:szCs w:val="24"/>
              </w:rPr>
            </w:pPr>
            <w:r>
              <w:rPr>
                <w:rFonts w:ascii="Times New Roman" w:eastAsia="Times New Roman" w:hAnsi="Times New Roman" w:cs="Times New Roman"/>
                <w:i/>
                <w:color w:val="000000"/>
                <w:w w:val="97"/>
                <w:sz w:val="24"/>
                <w:szCs w:val="24"/>
              </w:rPr>
              <w:t xml:space="preserve">Модуль «Гимнастика». </w:t>
            </w:r>
            <w:r w:rsidRPr="00E011E3">
              <w:rPr>
                <w:rFonts w:ascii="Times New Roman" w:eastAsia="Times New Roman" w:hAnsi="Times New Roman" w:cs="Times New Roman"/>
                <w:b/>
                <w:color w:val="000000"/>
                <w:w w:val="97"/>
                <w:sz w:val="24"/>
                <w:szCs w:val="24"/>
              </w:rPr>
              <w:t>Упражнения на низком гимнастическом бревне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0.75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https://resh.edu.ru/subject/lesson/7142/main/261995/</w:t>
            </w:r>
          </w:p>
        </w:tc>
      </w:tr>
      <w:tr w:rsidR="00450CB4" w:rsidRPr="00E011E3" w:rsidTr="00621808">
        <w:trPr>
          <w:trHeight w:hRule="exact" w:val="71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3.16.</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«Гимнастика». </w:t>
            </w:r>
            <w:r w:rsidRPr="00E011E3">
              <w:rPr>
                <w:rFonts w:ascii="Times New Roman" w:eastAsia="Times New Roman" w:hAnsi="Times New Roman" w:cs="Times New Roman"/>
                <w:b/>
                <w:color w:val="000000"/>
                <w:w w:val="97"/>
                <w:sz w:val="24"/>
                <w:szCs w:val="24"/>
              </w:rPr>
              <w:t>Акробатическая комбинация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576"/>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https://multiurok.ru/files/kompleksy-akrobaticheskikh-kombinatsii-dlia-shkoln.html</w:t>
            </w:r>
          </w:p>
        </w:tc>
      </w:tr>
      <w:tr w:rsidR="00450CB4" w:rsidRPr="00E011E3" w:rsidTr="00621808">
        <w:trPr>
          <w:trHeight w:hRule="exact" w:val="1265"/>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3.17.</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50" w:lineRule="auto"/>
              <w:ind w:left="72" w:right="288"/>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«Гимнастика». </w:t>
            </w:r>
            <w:r w:rsidRPr="00E011E3">
              <w:rPr>
                <w:rFonts w:ascii="Times New Roman" w:eastAsia="Times New Roman" w:hAnsi="Times New Roman" w:cs="Times New Roman"/>
                <w:b/>
                <w:color w:val="000000"/>
                <w:w w:val="97"/>
                <w:sz w:val="24"/>
                <w:szCs w:val="24"/>
              </w:rPr>
              <w:t xml:space="preserve">Знакомство с </w:t>
            </w:r>
            <w:proofErr w:type="spellStart"/>
            <w:proofErr w:type="gramStart"/>
            <w:r w:rsidRPr="00E011E3">
              <w:rPr>
                <w:rFonts w:ascii="Times New Roman" w:eastAsia="Times New Roman" w:hAnsi="Times New Roman" w:cs="Times New Roman"/>
                <w:b/>
                <w:color w:val="000000"/>
                <w:w w:val="97"/>
                <w:sz w:val="24"/>
                <w:szCs w:val="24"/>
              </w:rPr>
              <w:t>рекомендаци</w:t>
            </w:r>
            <w:r w:rsidR="00621808">
              <w:rPr>
                <w:rFonts w:ascii="Times New Roman" w:eastAsia="Times New Roman" w:hAnsi="Times New Roman" w:cs="Times New Roman"/>
                <w:b/>
                <w:color w:val="000000"/>
                <w:w w:val="97"/>
                <w:sz w:val="24"/>
                <w:szCs w:val="24"/>
              </w:rPr>
              <w:t>-</w:t>
            </w:r>
            <w:r w:rsidRPr="00E011E3">
              <w:rPr>
                <w:rFonts w:ascii="Times New Roman" w:eastAsia="Times New Roman" w:hAnsi="Times New Roman" w:cs="Times New Roman"/>
                <w:b/>
                <w:color w:val="000000"/>
                <w:w w:val="97"/>
                <w:sz w:val="24"/>
                <w:szCs w:val="24"/>
              </w:rPr>
              <w:t>ями</w:t>
            </w:r>
            <w:proofErr w:type="spellEnd"/>
            <w:proofErr w:type="gramEnd"/>
            <w:r w:rsidRPr="00E011E3">
              <w:rPr>
                <w:rFonts w:ascii="Times New Roman" w:eastAsia="Times New Roman" w:hAnsi="Times New Roman" w:cs="Times New Roman"/>
                <w:b/>
                <w:color w:val="000000"/>
                <w:w w:val="97"/>
                <w:sz w:val="24"/>
                <w:szCs w:val="24"/>
              </w:rPr>
              <w:t xml:space="preserve"> учителя по распределению упражнений в комбинации ритмической гимнастики и подборе музыкального сопровождения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0.25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720"/>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https://www.maam.ru/detskijsad/primernye-kompleksy-ritmicheskoi-gimnastiki.html</w:t>
            </w:r>
          </w:p>
        </w:tc>
      </w:tr>
      <w:tr w:rsidR="00450CB4" w:rsidRPr="00E011E3" w:rsidTr="00621808">
        <w:trPr>
          <w:trHeight w:hRule="exact" w:val="1127"/>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3.18.</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720"/>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«Гимнастика». </w:t>
            </w:r>
            <w:r w:rsidRPr="00E011E3">
              <w:rPr>
                <w:rFonts w:ascii="Times New Roman" w:eastAsia="Times New Roman" w:hAnsi="Times New Roman" w:cs="Times New Roman"/>
                <w:b/>
                <w:color w:val="000000"/>
                <w:w w:val="97"/>
                <w:sz w:val="24"/>
                <w:szCs w:val="24"/>
              </w:rPr>
              <w:t>Упражнения ритмической гимнастики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0.75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720"/>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https://www.maam.ru/detskijsad/primernye-kompleksy-ritmicheskoi-gimnastiki.html</w:t>
            </w:r>
          </w:p>
        </w:tc>
      </w:tr>
      <w:tr w:rsidR="00450CB4" w:rsidRPr="00E011E3" w:rsidTr="00621808">
        <w:trPr>
          <w:trHeight w:hRule="exact" w:val="157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lastRenderedPageBreak/>
              <w:t>3.19.</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50" w:lineRule="auto"/>
              <w:ind w:left="72"/>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«Спортивные игры. Баскетбол». </w:t>
            </w:r>
            <w:r w:rsidRPr="00E011E3">
              <w:rPr>
                <w:rFonts w:ascii="Times New Roman" w:eastAsia="Times New Roman" w:hAnsi="Times New Roman" w:cs="Times New Roman"/>
                <w:b/>
                <w:color w:val="000000"/>
                <w:w w:val="97"/>
                <w:sz w:val="24"/>
                <w:szCs w:val="24"/>
              </w:rPr>
              <w:t xml:space="preserve">Знакомство с </w:t>
            </w:r>
            <w:r w:rsidRPr="00E011E3">
              <w:rPr>
                <w:rFonts w:ascii="Times New Roman" w:hAnsi="Times New Roman" w:cs="Times New Roman"/>
                <w:sz w:val="24"/>
                <w:szCs w:val="24"/>
              </w:rPr>
              <w:br/>
            </w:r>
            <w:r w:rsidRPr="00E011E3">
              <w:rPr>
                <w:rFonts w:ascii="Times New Roman" w:eastAsia="Times New Roman" w:hAnsi="Times New Roman" w:cs="Times New Roman"/>
                <w:b/>
                <w:color w:val="000000"/>
                <w:w w:val="97"/>
                <w:sz w:val="24"/>
                <w:szCs w:val="24"/>
              </w:rPr>
              <w:t>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https://resh.edu.ru/subject/lesson/7464/main/261481/</w:t>
            </w:r>
          </w:p>
        </w:tc>
      </w:tr>
      <w:tr w:rsidR="00450CB4" w:rsidRPr="00E011E3" w:rsidTr="00621808">
        <w:trPr>
          <w:trHeight w:hRule="exact" w:val="70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3.20.</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576"/>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«Спортивные игры. Баскетбол». </w:t>
            </w:r>
            <w:r w:rsidRPr="00E011E3">
              <w:rPr>
                <w:rFonts w:ascii="Times New Roman" w:eastAsia="Times New Roman" w:hAnsi="Times New Roman" w:cs="Times New Roman"/>
                <w:b/>
                <w:color w:val="000000"/>
                <w:w w:val="97"/>
                <w:sz w:val="24"/>
                <w:szCs w:val="24"/>
              </w:rPr>
              <w:t>Технические действия баскетболиста без мяча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7.5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https://resh.edu.ru/subject/lesson/7464/main/261481/</w:t>
            </w:r>
          </w:p>
        </w:tc>
      </w:tr>
      <w:tr w:rsidR="00450CB4" w:rsidRPr="00E011E3" w:rsidTr="00621808">
        <w:trPr>
          <w:trHeight w:hRule="exact" w:val="227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3.21.</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52" w:lineRule="auto"/>
              <w:ind w:left="72" w:right="288"/>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Модуль «Зимние виды спорта». Знакомство с рекомендациями учителя по использованию подводящих и подготовительных упражнений для самостоятельного обучения техники пере</w:t>
            </w:r>
            <w:r>
              <w:rPr>
                <w:rFonts w:ascii="Times New Roman" w:eastAsia="Times New Roman" w:hAnsi="Times New Roman" w:cs="Times New Roman"/>
                <w:color w:val="000000"/>
                <w:w w:val="97"/>
                <w:sz w:val="24"/>
                <w:szCs w:val="24"/>
              </w:rPr>
              <w:t xml:space="preserve">движения на лыжах одновременным </w:t>
            </w:r>
            <w:r w:rsidRPr="00E011E3">
              <w:rPr>
                <w:rFonts w:ascii="Times New Roman" w:eastAsia="Times New Roman" w:hAnsi="Times New Roman" w:cs="Times New Roman"/>
                <w:color w:val="000000"/>
                <w:w w:val="97"/>
                <w:sz w:val="24"/>
                <w:szCs w:val="24"/>
              </w:rPr>
              <w:t xml:space="preserve">одношажным ходом, передвижений на лыжах для </w:t>
            </w:r>
            <w:r>
              <w:rPr>
                <w:rFonts w:ascii="Times New Roman" w:eastAsia="Times New Roman" w:hAnsi="Times New Roman" w:cs="Times New Roman"/>
                <w:color w:val="000000"/>
                <w:w w:val="97"/>
                <w:sz w:val="24"/>
                <w:szCs w:val="24"/>
              </w:rPr>
              <w:t xml:space="preserve">развития </w:t>
            </w:r>
            <w:r w:rsidRPr="00E011E3">
              <w:rPr>
                <w:rFonts w:ascii="Times New Roman" w:eastAsia="Times New Roman" w:hAnsi="Times New Roman" w:cs="Times New Roman"/>
                <w:color w:val="000000"/>
                <w:w w:val="97"/>
                <w:sz w:val="24"/>
                <w:szCs w:val="24"/>
              </w:rPr>
              <w:t>выносливости в процессе самостоятельных занятий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576"/>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https://www.ski.ru/az/blogs/post/odnovremennyi-odnoshazhnyi-khod-metodika-obucheniya</w:t>
            </w:r>
          </w:p>
        </w:tc>
      </w:tr>
      <w:tr w:rsidR="00450CB4" w:rsidRPr="00E011E3" w:rsidTr="00621808">
        <w:trPr>
          <w:trHeight w:hRule="exact" w:val="717"/>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3.22.</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1008"/>
              <w:rPr>
                <w:rFonts w:ascii="Times New Roman" w:hAnsi="Times New Roman" w:cs="Times New Roman"/>
                <w:sz w:val="24"/>
                <w:szCs w:val="24"/>
              </w:rPr>
            </w:pPr>
            <w:r>
              <w:rPr>
                <w:rFonts w:ascii="Times New Roman" w:eastAsia="Times New Roman" w:hAnsi="Times New Roman" w:cs="Times New Roman"/>
                <w:color w:val="000000"/>
                <w:w w:val="97"/>
                <w:sz w:val="24"/>
                <w:szCs w:val="24"/>
              </w:rPr>
              <w:t xml:space="preserve">Модуль «Зимние виды </w:t>
            </w:r>
            <w:r w:rsidRPr="00E011E3">
              <w:rPr>
                <w:rFonts w:ascii="Times New Roman" w:eastAsia="Times New Roman" w:hAnsi="Times New Roman" w:cs="Times New Roman"/>
                <w:color w:val="000000"/>
                <w:w w:val="97"/>
                <w:sz w:val="24"/>
                <w:szCs w:val="24"/>
              </w:rPr>
              <w:t>спор</w:t>
            </w:r>
            <w:r>
              <w:rPr>
                <w:rFonts w:ascii="Times New Roman" w:eastAsia="Times New Roman" w:hAnsi="Times New Roman" w:cs="Times New Roman"/>
                <w:color w:val="000000"/>
                <w:w w:val="97"/>
                <w:sz w:val="24"/>
                <w:szCs w:val="24"/>
              </w:rPr>
              <w:t xml:space="preserve">та». Передвижение одновременным </w:t>
            </w:r>
            <w:r w:rsidRPr="00E011E3">
              <w:rPr>
                <w:rFonts w:ascii="Times New Roman" w:eastAsia="Times New Roman" w:hAnsi="Times New Roman" w:cs="Times New Roman"/>
                <w:color w:val="000000"/>
                <w:w w:val="97"/>
                <w:sz w:val="24"/>
                <w:szCs w:val="24"/>
              </w:rPr>
              <w:t>одношажным ходом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576"/>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https://www.ski.ru/az/blogs/post/odnovremennyi-odnoshazhnyi-khod-metodika-obucheniya</w:t>
            </w:r>
          </w:p>
        </w:tc>
      </w:tr>
      <w:tr w:rsidR="00450CB4" w:rsidRPr="00E011E3" w:rsidTr="00621808">
        <w:trPr>
          <w:trHeight w:hRule="exact" w:val="984"/>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3.23.</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50" w:lineRule="auto"/>
              <w:ind w:left="72" w:right="144"/>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Модуль «Зимние виды спорта». Знакомство с рекомендациями учителя по самостоятельному безопасному преодолению небольших трамплинов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https://studwood.net/1028886/turizm/sposoby_preodoleniya_podemov_spuskov</w:t>
            </w:r>
          </w:p>
        </w:tc>
      </w:tr>
      <w:tr w:rsidR="00450CB4" w:rsidRPr="00E011E3" w:rsidTr="00621808">
        <w:trPr>
          <w:trHeight w:hRule="exact" w:val="727"/>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3.24.</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43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Модуль «Зимние виды спорта». Преодоление небольших трамплинов при спуске с пологого склона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https://studwood.net/1028886/turizm/sposoby_preodoleniya_podemov_spuskov</w:t>
            </w:r>
          </w:p>
        </w:tc>
      </w:tr>
      <w:tr w:rsidR="00450CB4" w:rsidRPr="00E011E3" w:rsidTr="00621808">
        <w:trPr>
          <w:trHeight w:hRule="exact" w:val="1003"/>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3.25.</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144"/>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«Спортивные игры. Волейбол». </w:t>
            </w:r>
            <w:r w:rsidRPr="00E011E3">
              <w:rPr>
                <w:rFonts w:ascii="Times New Roman" w:eastAsia="Times New Roman" w:hAnsi="Times New Roman" w:cs="Times New Roman"/>
                <w:b/>
                <w:color w:val="000000"/>
                <w:w w:val="97"/>
                <w:sz w:val="24"/>
                <w:szCs w:val="24"/>
              </w:rPr>
              <w:t>Игровые действия в волейболе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https://resh.edu.ru/subject/lesson/7465/main/261451/</w:t>
            </w:r>
          </w:p>
        </w:tc>
      </w:tr>
      <w:tr w:rsidR="00450CB4" w:rsidRPr="00E011E3" w:rsidTr="00621808">
        <w:trPr>
          <w:trHeight w:hRule="exact" w:val="2420"/>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3.26.</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52" w:lineRule="auto"/>
              <w:ind w:left="72"/>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«Спортивные игры. Футбол». </w:t>
            </w:r>
            <w:r w:rsidRPr="00E011E3">
              <w:rPr>
                <w:rFonts w:ascii="Times New Roman" w:eastAsia="Times New Roman" w:hAnsi="Times New Roman" w:cs="Times New Roman"/>
                <w:b/>
                <w:color w:val="000000"/>
                <w:w w:val="97"/>
                <w:sz w:val="24"/>
                <w:szCs w:val="24"/>
              </w:rPr>
              <w:t xml:space="preserve">Знакомство с </w:t>
            </w:r>
            <w:r w:rsidRPr="00E011E3">
              <w:rPr>
                <w:rFonts w:ascii="Times New Roman" w:hAnsi="Times New Roman" w:cs="Times New Roman"/>
                <w:sz w:val="24"/>
                <w:szCs w:val="24"/>
              </w:rPr>
              <w:br/>
            </w:r>
            <w:r w:rsidRPr="00E011E3">
              <w:rPr>
                <w:rFonts w:ascii="Times New Roman" w:eastAsia="Times New Roman" w:hAnsi="Times New Roman" w:cs="Times New Roman"/>
                <w:b/>
                <w:color w:val="000000"/>
                <w:w w:val="97"/>
                <w:sz w:val="24"/>
                <w:szCs w:val="24"/>
              </w:rPr>
              <w:t xml:space="preserve">рекомендациями учителя по использованию </w:t>
            </w:r>
            <w:proofErr w:type="spellStart"/>
            <w:proofErr w:type="gramStart"/>
            <w:r w:rsidRPr="00E011E3">
              <w:rPr>
                <w:rFonts w:ascii="Times New Roman" w:eastAsia="Times New Roman" w:hAnsi="Times New Roman" w:cs="Times New Roman"/>
                <w:b/>
                <w:color w:val="000000"/>
                <w:w w:val="97"/>
                <w:sz w:val="24"/>
                <w:szCs w:val="24"/>
              </w:rPr>
              <w:t>подво</w:t>
            </w:r>
            <w:r w:rsidR="00621808">
              <w:rPr>
                <w:rFonts w:ascii="Times New Roman" w:eastAsia="Times New Roman" w:hAnsi="Times New Roman" w:cs="Times New Roman"/>
                <w:b/>
                <w:color w:val="000000"/>
                <w:w w:val="97"/>
                <w:sz w:val="24"/>
                <w:szCs w:val="24"/>
              </w:rPr>
              <w:t>-</w:t>
            </w:r>
            <w:r w:rsidRPr="00E011E3">
              <w:rPr>
                <w:rFonts w:ascii="Times New Roman" w:eastAsia="Times New Roman" w:hAnsi="Times New Roman" w:cs="Times New Roman"/>
                <w:b/>
                <w:color w:val="000000"/>
                <w:w w:val="97"/>
                <w:sz w:val="24"/>
                <w:szCs w:val="24"/>
              </w:rPr>
              <w:t>дящих</w:t>
            </w:r>
            <w:proofErr w:type="spellEnd"/>
            <w:proofErr w:type="gramEnd"/>
            <w:r w:rsidRPr="00E011E3">
              <w:rPr>
                <w:rFonts w:ascii="Times New Roman" w:eastAsia="Times New Roman" w:hAnsi="Times New Roman" w:cs="Times New Roman"/>
                <w:b/>
                <w:color w:val="000000"/>
                <w:w w:val="97"/>
                <w:sz w:val="24"/>
                <w:szCs w:val="24"/>
              </w:rPr>
              <w:t xml:space="preserve"> и подготовительных упражнений для само</w:t>
            </w:r>
            <w:r w:rsidR="00621808">
              <w:rPr>
                <w:rFonts w:ascii="Times New Roman" w:eastAsia="Times New Roman" w:hAnsi="Times New Roman" w:cs="Times New Roman"/>
                <w:b/>
                <w:color w:val="000000"/>
                <w:w w:val="97"/>
                <w:sz w:val="24"/>
                <w:szCs w:val="24"/>
              </w:rPr>
              <w:t>-</w:t>
            </w:r>
            <w:proofErr w:type="spellStart"/>
            <w:r w:rsidRPr="00E011E3">
              <w:rPr>
                <w:rFonts w:ascii="Times New Roman" w:eastAsia="Times New Roman" w:hAnsi="Times New Roman" w:cs="Times New Roman"/>
                <w:b/>
                <w:color w:val="000000"/>
                <w:w w:val="97"/>
                <w:sz w:val="24"/>
                <w:szCs w:val="24"/>
              </w:rPr>
              <w:t>стоятельного</w:t>
            </w:r>
            <w:proofErr w:type="spellEnd"/>
            <w:r w:rsidRPr="00E011E3">
              <w:rPr>
                <w:rFonts w:ascii="Times New Roman" w:eastAsia="Times New Roman" w:hAnsi="Times New Roman" w:cs="Times New Roman"/>
                <w:b/>
                <w:color w:val="000000"/>
                <w:w w:val="97"/>
                <w:sz w:val="24"/>
                <w:szCs w:val="24"/>
              </w:rPr>
              <w:t xml:space="preserve"> обучения техники удара по катящемуся мячу с разбега и его передачи на разные расстояния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45" w:lineRule="auto"/>
              <w:ind w:left="72" w:right="2160"/>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https://resh.edu.ru/subject/lesson/3201/main/ https://resh.edu.ru/subject/lesson/3215/main/</w:t>
            </w:r>
          </w:p>
        </w:tc>
      </w:tr>
      <w:tr w:rsidR="00450CB4" w:rsidRPr="00E011E3" w:rsidTr="00621808">
        <w:trPr>
          <w:trHeight w:hRule="exact" w:val="857"/>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lastRenderedPageBreak/>
              <w:t>3.27.</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45" w:lineRule="auto"/>
              <w:ind w:left="72" w:right="144"/>
              <w:rPr>
                <w:rFonts w:ascii="Times New Roman" w:hAnsi="Times New Roman" w:cs="Times New Roman"/>
                <w:sz w:val="24"/>
                <w:szCs w:val="24"/>
              </w:rPr>
            </w:pPr>
            <w:r w:rsidRPr="00E011E3">
              <w:rPr>
                <w:rFonts w:ascii="Times New Roman" w:eastAsia="Times New Roman" w:hAnsi="Times New Roman" w:cs="Times New Roman"/>
                <w:i/>
                <w:color w:val="000000"/>
                <w:w w:val="97"/>
                <w:sz w:val="24"/>
                <w:szCs w:val="24"/>
              </w:rPr>
              <w:t xml:space="preserve">Модуль «Спортивные игры. Футбол». </w:t>
            </w:r>
            <w:r w:rsidRPr="00E011E3">
              <w:rPr>
                <w:rFonts w:ascii="Times New Roman" w:eastAsia="Times New Roman" w:hAnsi="Times New Roman" w:cs="Times New Roman"/>
                <w:b/>
                <w:color w:val="000000"/>
                <w:w w:val="97"/>
                <w:sz w:val="24"/>
                <w:szCs w:val="24"/>
              </w:rPr>
              <w:t>Удар по катящемуся мячу с разбега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7.5</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https://footballtrainer.ru/tech/254-24-texnika-polevogo-igroka.html</w:t>
            </w:r>
          </w:p>
        </w:tc>
      </w:tr>
      <w:tr w:rsidR="00450CB4" w:rsidRPr="00E011E3" w:rsidTr="00621808">
        <w:trPr>
          <w:trHeight w:hRule="exact" w:val="349"/>
        </w:trPr>
        <w:tc>
          <w:tcPr>
            <w:tcW w:w="66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Итого по разделу</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6" w:after="0" w:line="233"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62.5</w:t>
            </w:r>
          </w:p>
        </w:tc>
        <w:tc>
          <w:tcPr>
            <w:tcW w:w="751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r>
      <w:tr w:rsidR="00450CB4" w:rsidRPr="00E011E3" w:rsidTr="00621808">
        <w:trPr>
          <w:trHeight w:hRule="exact" w:val="349"/>
        </w:trPr>
        <w:tc>
          <w:tcPr>
            <w:tcW w:w="15025"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b/>
                <w:color w:val="000000"/>
                <w:w w:val="97"/>
                <w:sz w:val="24"/>
                <w:szCs w:val="24"/>
              </w:rPr>
              <w:t>Раздел 4. СПОРТ</w:t>
            </w:r>
          </w:p>
        </w:tc>
      </w:tr>
      <w:tr w:rsidR="00450CB4" w:rsidRPr="00E011E3" w:rsidTr="00621808">
        <w:trPr>
          <w:trHeight w:hRule="exact" w:val="1426"/>
        </w:trPr>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jc w:val="center"/>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4.1.</w:t>
            </w:r>
          </w:p>
        </w:tc>
        <w:tc>
          <w:tcPr>
            <w:tcW w:w="5953"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50" w:lineRule="auto"/>
              <w:ind w:left="72"/>
              <w:rPr>
                <w:rFonts w:ascii="Times New Roman" w:hAnsi="Times New Roman" w:cs="Times New Roman"/>
                <w:sz w:val="24"/>
                <w:szCs w:val="24"/>
              </w:rPr>
            </w:pPr>
            <w:r w:rsidRPr="00E011E3">
              <w:rPr>
                <w:rFonts w:ascii="Times New Roman" w:eastAsia="Times New Roman" w:hAnsi="Times New Roman" w:cs="Times New Roman"/>
                <w:b/>
                <w:color w:val="000000"/>
                <w:w w:val="97"/>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c>
          <w:tcPr>
            <w:tcW w:w="5386" w:type="dxa"/>
            <w:tcBorders>
              <w:top w:val="single" w:sz="4"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http://www.surgpu.ru/media/uploads/2020/09/16/pogodin_gto.pdf</w:t>
            </w:r>
          </w:p>
        </w:tc>
      </w:tr>
      <w:tr w:rsidR="00450CB4" w:rsidRPr="00E011E3" w:rsidTr="00621808">
        <w:trPr>
          <w:trHeight w:hRule="exact" w:val="351"/>
        </w:trPr>
        <w:tc>
          <w:tcPr>
            <w:tcW w:w="666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Итого по разделу</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450CB4" w:rsidRPr="00E011E3" w:rsidRDefault="00450CB4" w:rsidP="00450CB4">
            <w:pPr>
              <w:autoSpaceDE w:val="0"/>
              <w:autoSpaceDN w:val="0"/>
              <w:spacing w:before="78"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3</w:t>
            </w:r>
          </w:p>
        </w:tc>
        <w:tc>
          <w:tcPr>
            <w:tcW w:w="7512"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r>
      <w:tr w:rsidR="00450CB4" w:rsidRPr="00E011E3" w:rsidTr="00621808">
        <w:trPr>
          <w:trHeight w:hRule="exact" w:val="328"/>
        </w:trPr>
        <w:tc>
          <w:tcPr>
            <w:tcW w:w="666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4"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ОБЩЕЕ КОЛИЧЕСТВО ЧАСОВ ПО ПРОГРАММЕ</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4"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68</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4"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autoSpaceDE w:val="0"/>
              <w:autoSpaceDN w:val="0"/>
              <w:spacing w:before="74" w:after="0" w:line="230" w:lineRule="auto"/>
              <w:ind w:left="72"/>
              <w:rPr>
                <w:rFonts w:ascii="Times New Roman" w:hAnsi="Times New Roman" w:cs="Times New Roman"/>
                <w:sz w:val="24"/>
                <w:szCs w:val="24"/>
              </w:rPr>
            </w:pPr>
            <w:r w:rsidRPr="00E011E3">
              <w:rPr>
                <w:rFonts w:ascii="Times New Roman" w:eastAsia="Times New Roman" w:hAnsi="Times New Roman" w:cs="Times New Roman"/>
                <w:color w:val="000000"/>
                <w:w w:val="97"/>
                <w:sz w:val="24"/>
                <w:szCs w:val="24"/>
              </w:rPr>
              <w:t>0</w:t>
            </w:r>
          </w:p>
        </w:tc>
        <w:tc>
          <w:tcPr>
            <w:tcW w:w="5386" w:type="dxa"/>
            <w:tcBorders>
              <w:top w:val="single" w:sz="5" w:space="0" w:color="000000"/>
              <w:left w:val="single" w:sz="4" w:space="0" w:color="000000"/>
              <w:bottom w:val="single" w:sz="4" w:space="0" w:color="000000"/>
              <w:right w:val="single" w:sz="4" w:space="0" w:color="000000"/>
            </w:tcBorders>
            <w:tcMar>
              <w:left w:w="0" w:type="dxa"/>
              <w:right w:w="0" w:type="dxa"/>
            </w:tcMar>
          </w:tcPr>
          <w:p w:rsidR="00450CB4" w:rsidRPr="00E011E3" w:rsidRDefault="00450CB4" w:rsidP="00450CB4">
            <w:pPr>
              <w:rPr>
                <w:rFonts w:ascii="Times New Roman" w:hAnsi="Times New Roman" w:cs="Times New Roman"/>
                <w:sz w:val="24"/>
                <w:szCs w:val="24"/>
              </w:rPr>
            </w:pPr>
          </w:p>
        </w:tc>
      </w:tr>
    </w:tbl>
    <w:p w:rsidR="00450CB4" w:rsidRPr="00423DE3" w:rsidRDefault="00450CB4" w:rsidP="00450CB4">
      <w:pPr>
        <w:autoSpaceDE w:val="0"/>
        <w:autoSpaceDN w:val="0"/>
        <w:spacing w:before="70" w:after="0" w:line="230" w:lineRule="auto"/>
        <w:ind w:right="3616"/>
        <w:jc w:val="right"/>
        <w:rPr>
          <w:rFonts w:ascii="Times New Roman" w:eastAsia="Times New Roman" w:hAnsi="Times New Roman"/>
          <w:b/>
          <w:color w:val="000000"/>
          <w:sz w:val="24"/>
        </w:rPr>
      </w:pPr>
    </w:p>
    <w:p w:rsidR="00450CB4" w:rsidRDefault="00450CB4" w:rsidP="00450CB4">
      <w:pPr>
        <w:tabs>
          <w:tab w:val="left" w:pos="2250"/>
        </w:tabs>
        <w:spacing w:after="200" w:line="276" w:lineRule="auto"/>
        <w:rPr>
          <w:rFonts w:ascii="Cambria" w:eastAsia="MS Mincho" w:hAnsi="Cambria" w:cs="Times New Roman"/>
        </w:rPr>
      </w:pPr>
    </w:p>
    <w:p w:rsidR="00450CB4" w:rsidRPr="00450CB4" w:rsidRDefault="00450CB4" w:rsidP="00450CB4">
      <w:pPr>
        <w:tabs>
          <w:tab w:val="left" w:pos="2250"/>
        </w:tabs>
        <w:rPr>
          <w:rFonts w:ascii="Cambria" w:eastAsia="MS Mincho" w:hAnsi="Cambria" w:cs="Times New Roman"/>
        </w:rPr>
        <w:sectPr w:rsidR="00450CB4" w:rsidRPr="00450CB4" w:rsidSect="00450CB4">
          <w:pgSz w:w="16840" w:h="11900" w:orient="landscape"/>
          <w:pgMar w:top="666" w:right="298" w:bottom="732" w:left="428" w:header="720" w:footer="720" w:gutter="0"/>
          <w:cols w:space="720" w:equalWidth="0">
            <w:col w:w="10502" w:space="0"/>
          </w:cols>
          <w:docGrid w:linePitch="360"/>
        </w:sectPr>
      </w:pPr>
      <w:r>
        <w:rPr>
          <w:rFonts w:ascii="Cambria" w:eastAsia="MS Mincho" w:hAnsi="Cambria" w:cs="Times New Roman"/>
        </w:rPr>
        <w:tab/>
      </w:r>
    </w:p>
    <w:p w:rsidR="00450CB4" w:rsidRDefault="00450CB4" w:rsidP="00450CB4">
      <w:pPr>
        <w:tabs>
          <w:tab w:val="left" w:pos="2730"/>
        </w:tabs>
        <w:spacing w:after="200" w:line="276" w:lineRule="auto"/>
        <w:rPr>
          <w:rFonts w:ascii="Times New Roman" w:eastAsia="Times New Roman" w:hAnsi="Times New Roman" w:cs="Times New Roman"/>
          <w:b/>
          <w:color w:val="000000"/>
          <w:sz w:val="24"/>
          <w:lang w:val="en-US"/>
        </w:rPr>
      </w:pPr>
      <w:r>
        <w:rPr>
          <w:rFonts w:ascii="Cambria" w:eastAsia="MS Mincho" w:hAnsi="Cambria" w:cs="Times New Roman"/>
        </w:rPr>
        <w:lastRenderedPageBreak/>
        <w:tab/>
      </w:r>
      <w:r w:rsidRPr="00423DE3">
        <w:rPr>
          <w:rFonts w:ascii="Times New Roman" w:eastAsia="Times New Roman" w:hAnsi="Times New Roman" w:cs="Times New Roman"/>
          <w:b/>
          <w:color w:val="000000"/>
          <w:sz w:val="24"/>
          <w:lang w:val="en-US"/>
        </w:rPr>
        <w:t>ПОУРОЧНОЕ ПЛАНИРОВАНИЕ</w:t>
      </w:r>
    </w:p>
    <w:tbl>
      <w:tblPr>
        <w:tblW w:w="15167" w:type="dxa"/>
        <w:tblInd w:w="846" w:type="dxa"/>
        <w:tblLayout w:type="fixed"/>
        <w:tblLook w:val="04A0" w:firstRow="1" w:lastRow="0" w:firstColumn="1" w:lastColumn="0" w:noHBand="0" w:noVBand="1"/>
      </w:tblPr>
      <w:tblGrid>
        <w:gridCol w:w="567"/>
        <w:gridCol w:w="9355"/>
        <w:gridCol w:w="709"/>
        <w:gridCol w:w="1134"/>
        <w:gridCol w:w="1276"/>
        <w:gridCol w:w="2126"/>
      </w:tblGrid>
      <w:tr w:rsidR="00621808" w:rsidRPr="00423DE3" w:rsidTr="002B7D5C">
        <w:trPr>
          <w:trHeight w:hRule="exact" w:val="492"/>
        </w:trPr>
        <w:tc>
          <w:tcPr>
            <w:tcW w:w="5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62" w:lineRule="auto"/>
              <w:ind w:left="72" w:right="144"/>
              <w:rPr>
                <w:rFonts w:ascii="Cambria" w:eastAsia="MS Mincho" w:hAnsi="Cambria" w:cs="Times New Roman"/>
                <w:lang w:val="en-US"/>
              </w:rPr>
            </w:pPr>
            <w:r w:rsidRPr="00423DE3">
              <w:rPr>
                <w:rFonts w:ascii="Times New Roman" w:eastAsia="Times New Roman" w:hAnsi="Times New Roman" w:cs="Times New Roman"/>
                <w:b/>
                <w:color w:val="000000"/>
                <w:sz w:val="24"/>
                <w:lang w:val="en-US"/>
              </w:rPr>
              <w:t>№</w:t>
            </w:r>
            <w:r w:rsidRPr="00423DE3">
              <w:rPr>
                <w:rFonts w:ascii="Cambria" w:eastAsia="MS Mincho" w:hAnsi="Cambria" w:cs="Times New Roman"/>
                <w:lang w:val="en-US"/>
              </w:rPr>
              <w:br/>
            </w:r>
            <w:r w:rsidRPr="00423DE3">
              <w:rPr>
                <w:rFonts w:ascii="Times New Roman" w:eastAsia="Times New Roman" w:hAnsi="Times New Roman" w:cs="Times New Roman"/>
                <w:b/>
                <w:color w:val="000000"/>
                <w:sz w:val="24"/>
                <w:lang w:val="en-US"/>
              </w:rPr>
              <w:t>п/п</w:t>
            </w:r>
          </w:p>
        </w:tc>
        <w:tc>
          <w:tcPr>
            <w:tcW w:w="935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proofErr w:type="spellStart"/>
            <w:r w:rsidRPr="00423DE3">
              <w:rPr>
                <w:rFonts w:ascii="Times New Roman" w:eastAsia="Times New Roman" w:hAnsi="Times New Roman" w:cs="Times New Roman"/>
                <w:b/>
                <w:color w:val="000000"/>
                <w:sz w:val="24"/>
                <w:lang w:val="en-US"/>
              </w:rPr>
              <w:t>Тема</w:t>
            </w:r>
            <w:proofErr w:type="spellEnd"/>
            <w:r w:rsidRPr="00423DE3">
              <w:rPr>
                <w:rFonts w:ascii="Times New Roman" w:eastAsia="Times New Roman" w:hAnsi="Times New Roman" w:cs="Times New Roman"/>
                <w:b/>
                <w:color w:val="000000"/>
                <w:sz w:val="24"/>
                <w:lang w:val="en-US"/>
              </w:rPr>
              <w:t xml:space="preserve"> </w:t>
            </w:r>
            <w:proofErr w:type="spellStart"/>
            <w:r w:rsidRPr="00423DE3">
              <w:rPr>
                <w:rFonts w:ascii="Times New Roman" w:eastAsia="Times New Roman" w:hAnsi="Times New Roman" w:cs="Times New Roman"/>
                <w:b/>
                <w:color w:val="000000"/>
                <w:sz w:val="24"/>
                <w:lang w:val="en-US"/>
              </w:rPr>
              <w:t>урока</w:t>
            </w:r>
            <w:proofErr w:type="spellEnd"/>
          </w:p>
        </w:tc>
        <w:tc>
          <w:tcPr>
            <w:tcW w:w="31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proofErr w:type="spellStart"/>
            <w:r w:rsidRPr="00423DE3">
              <w:rPr>
                <w:rFonts w:ascii="Times New Roman" w:eastAsia="Times New Roman" w:hAnsi="Times New Roman" w:cs="Times New Roman"/>
                <w:b/>
                <w:color w:val="000000"/>
                <w:sz w:val="24"/>
                <w:lang w:val="en-US"/>
              </w:rPr>
              <w:t>Количество</w:t>
            </w:r>
            <w:proofErr w:type="spellEnd"/>
            <w:r w:rsidRPr="00423DE3">
              <w:rPr>
                <w:rFonts w:ascii="Times New Roman" w:eastAsia="Times New Roman" w:hAnsi="Times New Roman" w:cs="Times New Roman"/>
                <w:b/>
                <w:color w:val="000000"/>
                <w:sz w:val="24"/>
                <w:lang w:val="en-US"/>
              </w:rPr>
              <w:t xml:space="preserve"> </w:t>
            </w:r>
            <w:proofErr w:type="spellStart"/>
            <w:r w:rsidRPr="00423DE3">
              <w:rPr>
                <w:rFonts w:ascii="Times New Roman" w:eastAsia="Times New Roman" w:hAnsi="Times New Roman" w:cs="Times New Roman"/>
                <w:b/>
                <w:color w:val="000000"/>
                <w:sz w:val="24"/>
                <w:lang w:val="en-US"/>
              </w:rPr>
              <w:t>часов</w:t>
            </w:r>
            <w:proofErr w:type="spellEnd"/>
          </w:p>
        </w:tc>
        <w:tc>
          <w:tcPr>
            <w:tcW w:w="21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71" w:lineRule="auto"/>
              <w:ind w:left="72"/>
              <w:rPr>
                <w:rFonts w:ascii="Cambria" w:eastAsia="MS Mincho" w:hAnsi="Cambria" w:cs="Times New Roman"/>
                <w:lang w:val="en-US"/>
              </w:rPr>
            </w:pPr>
            <w:proofErr w:type="spellStart"/>
            <w:r w:rsidRPr="00423DE3">
              <w:rPr>
                <w:rFonts w:ascii="Times New Roman" w:eastAsia="Times New Roman" w:hAnsi="Times New Roman" w:cs="Times New Roman"/>
                <w:b/>
                <w:color w:val="000000"/>
                <w:sz w:val="24"/>
                <w:lang w:val="en-US"/>
              </w:rPr>
              <w:t>Виды</w:t>
            </w:r>
            <w:proofErr w:type="spellEnd"/>
            <w:r w:rsidRPr="00423DE3">
              <w:rPr>
                <w:rFonts w:ascii="Times New Roman" w:eastAsia="Times New Roman" w:hAnsi="Times New Roman" w:cs="Times New Roman"/>
                <w:b/>
                <w:color w:val="000000"/>
                <w:sz w:val="24"/>
                <w:lang w:val="en-US"/>
              </w:rPr>
              <w:t xml:space="preserve">, </w:t>
            </w:r>
            <w:r w:rsidRPr="00423DE3">
              <w:rPr>
                <w:rFonts w:ascii="Cambria" w:eastAsia="MS Mincho" w:hAnsi="Cambria" w:cs="Times New Roman"/>
                <w:lang w:val="en-US"/>
              </w:rPr>
              <w:br/>
            </w:r>
            <w:proofErr w:type="spellStart"/>
            <w:r w:rsidRPr="00423DE3">
              <w:rPr>
                <w:rFonts w:ascii="Times New Roman" w:eastAsia="Times New Roman" w:hAnsi="Times New Roman" w:cs="Times New Roman"/>
                <w:b/>
                <w:color w:val="000000"/>
                <w:sz w:val="24"/>
                <w:lang w:val="en-US"/>
              </w:rPr>
              <w:t>формы</w:t>
            </w:r>
            <w:proofErr w:type="spellEnd"/>
            <w:r w:rsidRPr="00423DE3">
              <w:rPr>
                <w:rFonts w:ascii="Times New Roman" w:eastAsia="Times New Roman" w:hAnsi="Times New Roman" w:cs="Times New Roman"/>
                <w:b/>
                <w:color w:val="000000"/>
                <w:sz w:val="24"/>
                <w:lang w:val="en-US"/>
              </w:rPr>
              <w:t xml:space="preserve"> </w:t>
            </w:r>
            <w:r w:rsidRPr="00423DE3">
              <w:rPr>
                <w:rFonts w:ascii="Cambria" w:eastAsia="MS Mincho" w:hAnsi="Cambria" w:cs="Times New Roman"/>
                <w:lang w:val="en-US"/>
              </w:rPr>
              <w:br/>
            </w:r>
            <w:proofErr w:type="spellStart"/>
            <w:r w:rsidRPr="00423DE3">
              <w:rPr>
                <w:rFonts w:ascii="Times New Roman" w:eastAsia="Times New Roman" w:hAnsi="Times New Roman" w:cs="Times New Roman"/>
                <w:b/>
                <w:color w:val="000000"/>
                <w:sz w:val="24"/>
                <w:lang w:val="en-US"/>
              </w:rPr>
              <w:t>контроля</w:t>
            </w:r>
            <w:proofErr w:type="spellEnd"/>
          </w:p>
        </w:tc>
      </w:tr>
      <w:tr w:rsidR="00621808" w:rsidRPr="00423DE3" w:rsidTr="002B7D5C">
        <w:trPr>
          <w:trHeight w:hRule="exact" w:val="979"/>
        </w:trPr>
        <w:tc>
          <w:tcPr>
            <w:tcW w:w="567" w:type="dxa"/>
            <w:vMerge/>
            <w:tcBorders>
              <w:top w:val="single" w:sz="4" w:space="0" w:color="000000"/>
              <w:left w:val="single" w:sz="4" w:space="0" w:color="000000"/>
              <w:bottom w:val="single" w:sz="4" w:space="0" w:color="000000"/>
              <w:right w:val="single" w:sz="4" w:space="0" w:color="000000"/>
            </w:tcBorders>
          </w:tcPr>
          <w:p w:rsidR="00621808" w:rsidRPr="00423DE3" w:rsidRDefault="00621808" w:rsidP="00450CB4">
            <w:pPr>
              <w:spacing w:after="200" w:line="276" w:lineRule="auto"/>
              <w:rPr>
                <w:rFonts w:ascii="Cambria" w:eastAsia="MS Mincho" w:hAnsi="Cambria" w:cs="Times New Roman"/>
                <w:lang w:val="en-US"/>
              </w:rPr>
            </w:pPr>
          </w:p>
        </w:tc>
        <w:tc>
          <w:tcPr>
            <w:tcW w:w="9355" w:type="dxa"/>
            <w:vMerge/>
            <w:tcBorders>
              <w:top w:val="single" w:sz="4" w:space="0" w:color="000000"/>
              <w:left w:val="single" w:sz="4" w:space="0" w:color="000000"/>
              <w:bottom w:val="single" w:sz="4" w:space="0" w:color="000000"/>
              <w:right w:val="single" w:sz="4" w:space="0" w:color="000000"/>
            </w:tcBorders>
          </w:tcPr>
          <w:p w:rsidR="00621808" w:rsidRPr="00423DE3" w:rsidRDefault="00621808" w:rsidP="00450CB4">
            <w:pPr>
              <w:spacing w:after="200" w:line="276" w:lineRule="auto"/>
              <w:rPr>
                <w:rFonts w:ascii="Cambria" w:eastAsia="MS Mincho" w:hAnsi="Cambria" w:cs="Times New Roman"/>
                <w:lang w:val="en-US"/>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proofErr w:type="spellStart"/>
            <w:r w:rsidRPr="00423DE3">
              <w:rPr>
                <w:rFonts w:ascii="Times New Roman" w:eastAsia="Times New Roman" w:hAnsi="Times New Roman" w:cs="Times New Roman"/>
                <w:b/>
                <w:color w:val="000000"/>
                <w:sz w:val="24"/>
                <w:lang w:val="en-US"/>
              </w:rPr>
              <w:t>всего</w:t>
            </w:r>
            <w:proofErr w:type="spellEnd"/>
            <w:r w:rsidRPr="00423DE3">
              <w:rPr>
                <w:rFonts w:ascii="Times New Roman" w:eastAsia="Times New Roman" w:hAnsi="Times New Roman" w:cs="Times New Roman"/>
                <w:b/>
                <w:color w:val="000000"/>
                <w:sz w:val="24"/>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62" w:lineRule="auto"/>
              <w:ind w:left="72"/>
              <w:rPr>
                <w:rFonts w:ascii="Cambria" w:eastAsia="MS Mincho" w:hAnsi="Cambria" w:cs="Times New Roman"/>
                <w:lang w:val="en-US"/>
              </w:rPr>
            </w:pPr>
            <w:proofErr w:type="spellStart"/>
            <w:r w:rsidRPr="00423DE3">
              <w:rPr>
                <w:rFonts w:ascii="Times New Roman" w:eastAsia="Times New Roman" w:hAnsi="Times New Roman" w:cs="Times New Roman"/>
                <w:b/>
                <w:color w:val="000000"/>
                <w:sz w:val="24"/>
                <w:lang w:val="en-US"/>
              </w:rPr>
              <w:t>контрольные</w:t>
            </w:r>
            <w:proofErr w:type="spellEnd"/>
            <w:r w:rsidRPr="00423DE3">
              <w:rPr>
                <w:rFonts w:ascii="Times New Roman" w:eastAsia="Times New Roman" w:hAnsi="Times New Roman" w:cs="Times New Roman"/>
                <w:b/>
                <w:color w:val="000000"/>
                <w:sz w:val="24"/>
                <w:lang w:val="en-US"/>
              </w:rPr>
              <w:t xml:space="preserve"> </w:t>
            </w:r>
            <w:proofErr w:type="spellStart"/>
            <w:r w:rsidRPr="00423DE3">
              <w:rPr>
                <w:rFonts w:ascii="Times New Roman" w:eastAsia="Times New Roman" w:hAnsi="Times New Roman" w:cs="Times New Roman"/>
                <w:b/>
                <w:color w:val="000000"/>
                <w:sz w:val="24"/>
                <w:lang w:val="en-US"/>
              </w:rPr>
              <w:t>работы</w:t>
            </w:r>
            <w:proofErr w:type="spellEnd"/>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62" w:lineRule="auto"/>
              <w:ind w:left="72"/>
              <w:rPr>
                <w:rFonts w:ascii="Cambria" w:eastAsia="MS Mincho" w:hAnsi="Cambria" w:cs="Times New Roman"/>
                <w:lang w:val="en-US"/>
              </w:rPr>
            </w:pPr>
            <w:proofErr w:type="spellStart"/>
            <w:r w:rsidRPr="00423DE3">
              <w:rPr>
                <w:rFonts w:ascii="Times New Roman" w:eastAsia="Times New Roman" w:hAnsi="Times New Roman" w:cs="Times New Roman"/>
                <w:b/>
                <w:color w:val="000000"/>
                <w:sz w:val="24"/>
                <w:lang w:val="en-US"/>
              </w:rPr>
              <w:t>практические</w:t>
            </w:r>
            <w:proofErr w:type="spellEnd"/>
            <w:r w:rsidRPr="00423DE3">
              <w:rPr>
                <w:rFonts w:ascii="Times New Roman" w:eastAsia="Times New Roman" w:hAnsi="Times New Roman" w:cs="Times New Roman"/>
                <w:b/>
                <w:color w:val="000000"/>
                <w:sz w:val="24"/>
                <w:lang w:val="en-US"/>
              </w:rPr>
              <w:t xml:space="preserve"> </w:t>
            </w:r>
            <w:proofErr w:type="spellStart"/>
            <w:r w:rsidRPr="00423DE3">
              <w:rPr>
                <w:rFonts w:ascii="Times New Roman" w:eastAsia="Times New Roman" w:hAnsi="Times New Roman" w:cs="Times New Roman"/>
                <w:b/>
                <w:color w:val="000000"/>
                <w:sz w:val="24"/>
                <w:lang w:val="en-US"/>
              </w:rPr>
              <w:t>работы</w:t>
            </w:r>
            <w:proofErr w:type="spellEnd"/>
          </w:p>
        </w:tc>
        <w:tc>
          <w:tcPr>
            <w:tcW w:w="2126" w:type="dxa"/>
            <w:vMerge/>
            <w:tcBorders>
              <w:top w:val="single" w:sz="4" w:space="0" w:color="000000"/>
              <w:left w:val="single" w:sz="4" w:space="0" w:color="000000"/>
              <w:bottom w:val="single" w:sz="4" w:space="0" w:color="000000"/>
              <w:right w:val="single" w:sz="4" w:space="0" w:color="000000"/>
            </w:tcBorders>
          </w:tcPr>
          <w:p w:rsidR="00621808" w:rsidRPr="00423DE3" w:rsidRDefault="00621808" w:rsidP="00450CB4">
            <w:pPr>
              <w:spacing w:after="200" w:line="276" w:lineRule="auto"/>
              <w:rPr>
                <w:rFonts w:ascii="Cambria" w:eastAsia="MS Mincho" w:hAnsi="Cambria" w:cs="Times New Roman"/>
                <w:lang w:val="en-US"/>
              </w:rPr>
            </w:pPr>
          </w:p>
        </w:tc>
      </w:tr>
      <w:tr w:rsidR="00621808" w:rsidRPr="00423DE3" w:rsidTr="002B7D5C">
        <w:trPr>
          <w:trHeight w:hRule="exact" w:val="113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1.</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86" w:lineRule="auto"/>
              <w:ind w:left="72"/>
              <w:rPr>
                <w:rFonts w:ascii="Cambria" w:eastAsia="MS Mincho" w:hAnsi="Cambria" w:cs="Times New Roman"/>
              </w:rPr>
            </w:pPr>
            <w:r w:rsidRPr="00423DE3">
              <w:rPr>
                <w:rFonts w:ascii="Times New Roman" w:eastAsia="Times New Roman" w:hAnsi="Times New Roman" w:cs="Times New Roman"/>
                <w:color w:val="000000"/>
                <w:sz w:val="24"/>
              </w:rPr>
              <w:t>Знакомство с программным материалом и требованиями к его освоению, с дополнительным обучением физической культуре и организацией спортивной работы в школе.  «Здоровый образ жизни».  Историей древних Олимпийских игр.</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r w:rsidRPr="00246FC7">
              <w:rPr>
                <w:bCs/>
                <w:sz w:val="24"/>
                <w:szCs w:val="24"/>
              </w:rPr>
              <w:t>опрос, тестирование</w:t>
            </w:r>
          </w:p>
        </w:tc>
      </w:tr>
      <w:tr w:rsidR="00621808" w:rsidRPr="00423DE3" w:rsidTr="002B7D5C">
        <w:trPr>
          <w:trHeight w:hRule="exact" w:val="85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2.</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62" w:lineRule="auto"/>
              <w:ind w:left="72" w:right="432"/>
              <w:rPr>
                <w:rFonts w:ascii="Cambria" w:eastAsia="MS Mincho" w:hAnsi="Cambria" w:cs="Times New Roman"/>
              </w:rPr>
            </w:pPr>
            <w:r w:rsidRPr="00423DE3">
              <w:rPr>
                <w:rFonts w:ascii="Times New Roman" w:eastAsia="Times New Roman" w:hAnsi="Times New Roman" w:cs="Times New Roman"/>
                <w:color w:val="000000"/>
                <w:sz w:val="24"/>
              </w:rPr>
              <w:t>Режим дня и его значение для современного школьника.</w:t>
            </w:r>
            <w:r>
              <w:rPr>
                <w:rFonts w:ascii="Times New Roman" w:eastAsia="Times New Roman" w:hAnsi="Times New Roman" w:cs="Times New Roman"/>
                <w:color w:val="000000"/>
                <w:sz w:val="24"/>
              </w:rPr>
              <w:t xml:space="preserve"> </w:t>
            </w:r>
            <w:r w:rsidRPr="00423DE3">
              <w:rPr>
                <w:rFonts w:ascii="Times New Roman" w:eastAsia="Times New Roman" w:hAnsi="Times New Roman" w:cs="Times New Roman"/>
                <w:color w:val="000000"/>
                <w:sz w:val="24"/>
              </w:rPr>
              <w:t>Физическое развитие человека и факторы, влияющие на его показатели.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r w:rsidRPr="00246FC7">
              <w:rPr>
                <w:bCs/>
                <w:sz w:val="24"/>
                <w:szCs w:val="24"/>
              </w:rPr>
              <w:t>опрос, тестирование</w:t>
            </w:r>
          </w:p>
        </w:tc>
      </w:tr>
      <w:tr w:rsidR="00621808" w:rsidRPr="00423DE3" w:rsidTr="002B7D5C">
        <w:trPr>
          <w:trHeight w:hRule="exact" w:val="85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3.</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81" w:lineRule="auto"/>
              <w:ind w:left="72"/>
              <w:rPr>
                <w:rFonts w:ascii="Cambria" w:eastAsia="MS Mincho" w:hAnsi="Cambria" w:cs="Times New Roman"/>
              </w:rPr>
            </w:pPr>
            <w:r w:rsidRPr="00423DE3">
              <w:rPr>
                <w:rFonts w:ascii="Times New Roman" w:eastAsia="Times New Roman" w:hAnsi="Times New Roman" w:cs="Times New Roman"/>
                <w:color w:val="000000"/>
                <w:sz w:val="24"/>
              </w:rPr>
              <w:t>Осанка как показатель физического развития и здоровья школьника. Организация и проведение самостоятельных занятий. Ведение дневника физической культуры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r w:rsidRPr="00246FC7">
              <w:rPr>
                <w:bCs/>
                <w:sz w:val="24"/>
                <w:szCs w:val="24"/>
              </w:rPr>
              <w:t>опрос, тестирование</w:t>
            </w:r>
          </w:p>
        </w:tc>
      </w:tr>
      <w:tr w:rsidR="00621808" w:rsidRPr="00423DE3" w:rsidTr="002B7D5C">
        <w:trPr>
          <w:trHeight w:hRule="exact" w:val="9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4.</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rPr>
            </w:pPr>
            <w:r w:rsidRPr="00423DE3">
              <w:rPr>
                <w:rFonts w:ascii="Times New Roman" w:eastAsia="Times New Roman" w:hAnsi="Times New Roman" w:cs="Times New Roman"/>
                <w:color w:val="000000"/>
                <w:sz w:val="24"/>
              </w:rPr>
              <w:t>Модуль «Лёгкая атлетика».</w:t>
            </w:r>
            <w:r>
              <w:rPr>
                <w:rFonts w:ascii="Cambria" w:eastAsia="MS Mincho" w:hAnsi="Cambria" w:cs="Times New Roman"/>
              </w:rPr>
              <w:t xml:space="preserve"> </w:t>
            </w:r>
            <w:r w:rsidRPr="00423DE3">
              <w:rPr>
                <w:rFonts w:ascii="Times New Roman" w:eastAsia="Times New Roman" w:hAnsi="Times New Roman" w:cs="Times New Roman"/>
                <w:color w:val="000000"/>
                <w:sz w:val="24"/>
              </w:rPr>
              <w:t>Знакомство с рекомендациями по технике безопасности во время выполнения беговых упражнений на самостоятельных занятиях лёгкой атлетикой.</w:t>
            </w:r>
          </w:p>
          <w:p w:rsidR="00621808" w:rsidRPr="00423DE3" w:rsidRDefault="002B7D5C" w:rsidP="00450CB4">
            <w:pPr>
              <w:autoSpaceDE w:val="0"/>
              <w:autoSpaceDN w:val="0"/>
              <w:spacing w:before="72" w:after="0" w:line="262" w:lineRule="auto"/>
              <w:ind w:right="144"/>
              <w:rPr>
                <w:rFonts w:ascii="Cambria" w:eastAsia="MS Mincho" w:hAnsi="Cambria" w:cs="Times New Roman"/>
              </w:rPr>
            </w:pPr>
            <w:r>
              <w:rPr>
                <w:rFonts w:ascii="Times New Roman" w:eastAsia="Times New Roman" w:hAnsi="Times New Roman" w:cs="Times New Roman"/>
                <w:color w:val="000000"/>
                <w:sz w:val="24"/>
              </w:rPr>
              <w:t xml:space="preserve">Спринтерский бег. Бег 70-80 м. </w:t>
            </w:r>
            <w:r w:rsidR="00621808" w:rsidRPr="00423DE3">
              <w:rPr>
                <w:rFonts w:ascii="Times New Roman" w:eastAsia="Times New Roman" w:hAnsi="Times New Roman" w:cs="Times New Roman"/>
                <w:color w:val="000000"/>
                <w:sz w:val="24"/>
              </w:rPr>
              <w:t xml:space="preserve">Бег 30м.(у).  Инструктаж по ТБ.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rPr>
            </w:pPr>
            <w:r w:rsidRPr="00423DE3">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RPr="00423DE3" w:rsidTr="002B7D5C">
        <w:trPr>
          <w:trHeight w:hRule="exact" w:val="100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rPr>
            </w:pPr>
            <w:r w:rsidRPr="00423DE3">
              <w:rPr>
                <w:rFonts w:ascii="Times New Roman" w:eastAsia="Times New Roman" w:hAnsi="Times New Roman" w:cs="Times New Roman"/>
                <w:color w:val="000000"/>
                <w:sz w:val="24"/>
              </w:rPr>
              <w:t>5.</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76" w:lineRule="auto"/>
              <w:ind w:left="72" w:right="288"/>
              <w:rPr>
                <w:rFonts w:ascii="Cambria" w:eastAsia="MS Mincho" w:hAnsi="Cambria" w:cs="Times New Roman"/>
              </w:rPr>
            </w:pPr>
            <w:r w:rsidRPr="00423DE3">
              <w:rPr>
                <w:rFonts w:ascii="Times New Roman" w:eastAsia="Times New Roman" w:hAnsi="Times New Roman" w:cs="Times New Roman"/>
                <w:color w:val="000000"/>
                <w:sz w:val="24"/>
              </w:rPr>
              <w:t>Бег с максимальной скоростью на короткие дистанции. Бег по дистанции 70-80 м. Прыжки в длину с места (у).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RPr="00423DE3" w:rsidTr="002B7D5C">
        <w:trPr>
          <w:trHeight w:hRule="exact" w:val="98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6.</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62" w:lineRule="auto"/>
              <w:ind w:left="72"/>
              <w:rPr>
                <w:rFonts w:ascii="Cambria" w:eastAsia="MS Mincho" w:hAnsi="Cambria" w:cs="Times New Roman"/>
              </w:rPr>
            </w:pPr>
            <w:r w:rsidRPr="00423DE3">
              <w:rPr>
                <w:rFonts w:ascii="Times New Roman" w:eastAsia="Times New Roman" w:hAnsi="Times New Roman" w:cs="Times New Roman"/>
                <w:color w:val="000000"/>
                <w:sz w:val="24"/>
              </w:rPr>
              <w:t xml:space="preserve">Бег с максимальной скоростью на короткие дистанции. Бег 60 м.(у). Специальные беговые упражнения. </w:t>
            </w:r>
            <w:proofErr w:type="spellStart"/>
            <w:r w:rsidRPr="00423DE3">
              <w:rPr>
                <w:rFonts w:ascii="Times New Roman" w:eastAsia="Times New Roman" w:hAnsi="Times New Roman" w:cs="Times New Roman"/>
                <w:color w:val="000000"/>
                <w:sz w:val="24"/>
                <w:lang w:val="en-US"/>
              </w:rPr>
              <w:t>Развитие</w:t>
            </w:r>
            <w:proofErr w:type="spellEnd"/>
            <w:r w:rsidRPr="00423DE3">
              <w:rPr>
                <w:rFonts w:ascii="Times New Roman" w:eastAsia="Times New Roman" w:hAnsi="Times New Roman" w:cs="Times New Roman"/>
                <w:color w:val="000000"/>
                <w:sz w:val="24"/>
                <w:lang w:val="en-US"/>
              </w:rPr>
              <w:t xml:space="preserve"> </w:t>
            </w:r>
            <w:proofErr w:type="spellStart"/>
            <w:r w:rsidRPr="00423DE3">
              <w:rPr>
                <w:rFonts w:ascii="Times New Roman" w:eastAsia="Times New Roman" w:hAnsi="Times New Roman" w:cs="Times New Roman"/>
                <w:color w:val="000000"/>
                <w:sz w:val="24"/>
                <w:lang w:val="en-US"/>
              </w:rPr>
              <w:t>скоростных</w:t>
            </w:r>
            <w:proofErr w:type="spellEnd"/>
            <w:r w:rsidRPr="00423DE3">
              <w:rPr>
                <w:rFonts w:ascii="Times New Roman" w:eastAsia="Times New Roman" w:hAnsi="Times New Roman" w:cs="Times New Roman"/>
                <w:color w:val="000000"/>
                <w:sz w:val="24"/>
                <w:lang w:val="en-US"/>
              </w:rPr>
              <w:t xml:space="preserve"> </w:t>
            </w:r>
            <w:proofErr w:type="spellStart"/>
            <w:r w:rsidRPr="00423DE3">
              <w:rPr>
                <w:rFonts w:ascii="Times New Roman" w:eastAsia="Times New Roman" w:hAnsi="Times New Roman" w:cs="Times New Roman"/>
                <w:color w:val="000000"/>
                <w:sz w:val="24"/>
                <w:lang w:val="en-US"/>
              </w:rPr>
              <w:t>качеств</w:t>
            </w:r>
            <w:proofErr w:type="spellEnd"/>
            <w:r w:rsidRPr="00423DE3">
              <w:rPr>
                <w:rFonts w:ascii="Times New Roman" w:eastAsia="Times New Roman" w:hAnsi="Times New Roman" w:cs="Times New Roman"/>
                <w:color w:val="000000"/>
                <w:sz w:val="24"/>
                <w:lang w:val="en-US"/>
              </w:rPr>
              <w:t>.</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autoSpaceDE w:val="0"/>
              <w:autoSpaceDN w:val="0"/>
              <w:spacing w:before="98" w:after="0" w:line="230" w:lineRule="auto"/>
              <w:ind w:left="72"/>
              <w:rPr>
                <w:rFonts w:ascii="Cambria" w:eastAsia="MS Mincho" w:hAnsi="Cambria" w:cs="Times New Roman"/>
                <w:lang w:val="en-US"/>
              </w:rPr>
            </w:pPr>
            <w:r w:rsidRPr="00423DE3">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RPr="00423DE3" w:rsidTr="002B7D5C">
        <w:trPr>
          <w:trHeight w:hRule="exact" w:val="99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7.</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62" w:lineRule="auto"/>
              <w:ind w:right="1008"/>
            </w:pPr>
            <w:r w:rsidRPr="00980C0A">
              <w:rPr>
                <w:rFonts w:ascii="Times New Roman" w:eastAsia="Times New Roman" w:hAnsi="Times New Roman"/>
                <w:color w:val="000000"/>
                <w:sz w:val="24"/>
              </w:rPr>
              <w:t>Ме</w:t>
            </w:r>
            <w:r>
              <w:rPr>
                <w:rFonts w:ascii="Times New Roman" w:eastAsia="Times New Roman" w:hAnsi="Times New Roman"/>
                <w:color w:val="000000"/>
                <w:sz w:val="24"/>
              </w:rPr>
              <w:t xml:space="preserve">тание малого мяча в неподвижную </w:t>
            </w:r>
            <w:proofErr w:type="spellStart"/>
            <w:r w:rsidRPr="00980C0A">
              <w:rPr>
                <w:rFonts w:ascii="Times New Roman" w:eastAsia="Times New Roman" w:hAnsi="Times New Roman"/>
                <w:color w:val="000000"/>
                <w:sz w:val="24"/>
              </w:rPr>
              <w:t>мишень.Челночный</w:t>
            </w:r>
            <w:proofErr w:type="spellEnd"/>
            <w:r w:rsidRPr="00980C0A">
              <w:rPr>
                <w:rFonts w:ascii="Times New Roman" w:eastAsia="Times New Roman" w:hAnsi="Times New Roman"/>
                <w:color w:val="000000"/>
                <w:sz w:val="24"/>
              </w:rPr>
              <w:t xml:space="preserve"> бег (у). Метание мяча 150 гр. на дальность и в цель. </w:t>
            </w:r>
            <w:r>
              <w:rPr>
                <w:rFonts w:ascii="Times New Roman" w:eastAsia="Times New Roman" w:hAnsi="Times New Roman"/>
                <w:color w:val="000000"/>
                <w:sz w:val="24"/>
              </w:rPr>
              <w:t>ОРУ.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RPr="00423DE3" w:rsidTr="002B7D5C">
        <w:trPr>
          <w:trHeight w:hRule="exact" w:val="9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8.</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sidRPr="00980C0A">
              <w:rPr>
                <w:rFonts w:ascii="Times New Roman" w:eastAsia="Times New Roman" w:hAnsi="Times New Roman"/>
                <w:color w:val="000000"/>
                <w:sz w:val="24"/>
              </w:rPr>
              <w:t>Прыжок в длину с 11-13 шагов.</w:t>
            </w:r>
            <w:r w:rsidR="002B7D5C">
              <w:rPr>
                <w:rFonts w:ascii="Times New Roman" w:eastAsia="Times New Roman" w:hAnsi="Times New Roman"/>
                <w:color w:val="000000"/>
                <w:sz w:val="24"/>
              </w:rPr>
              <w:t xml:space="preserve"> Метание мяча </w:t>
            </w:r>
            <w:r w:rsidRPr="00980C0A">
              <w:rPr>
                <w:rFonts w:ascii="Times New Roman" w:eastAsia="Times New Roman" w:hAnsi="Times New Roman"/>
                <w:color w:val="000000"/>
                <w:sz w:val="24"/>
              </w:rPr>
              <w:t>150 гр. на</w:t>
            </w:r>
            <w:r w:rsidR="002B7D5C">
              <w:rPr>
                <w:rFonts w:ascii="Times New Roman" w:eastAsia="Times New Roman" w:hAnsi="Times New Roman"/>
                <w:color w:val="000000"/>
                <w:sz w:val="24"/>
              </w:rPr>
              <w:t xml:space="preserve"> дальность </w:t>
            </w:r>
            <w:r w:rsidRPr="00980C0A">
              <w:rPr>
                <w:rFonts w:ascii="Times New Roman" w:eastAsia="Times New Roman" w:hAnsi="Times New Roman"/>
                <w:color w:val="000000"/>
                <w:sz w:val="24"/>
              </w:rPr>
              <w:t xml:space="preserve">и в цель (у). </w:t>
            </w:r>
            <w:r>
              <w:rPr>
                <w:rFonts w:ascii="Times New Roman" w:eastAsia="Times New Roman" w:hAnsi="Times New Roman"/>
                <w:color w:val="000000"/>
                <w:sz w:val="24"/>
              </w:rPr>
              <w:t>ОРУ.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RPr="00423DE3" w:rsidTr="002B7D5C">
        <w:trPr>
          <w:trHeight w:hRule="exact" w:val="571"/>
        </w:trPr>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9.</w:t>
            </w:r>
          </w:p>
        </w:tc>
        <w:tc>
          <w:tcPr>
            <w:tcW w:w="9355" w:type="dxa"/>
            <w:tcBorders>
              <w:top w:val="single" w:sz="4" w:space="0" w:color="000000"/>
              <w:left w:val="single" w:sz="4" w:space="0" w:color="000000"/>
              <w:bottom w:val="single" w:sz="5" w:space="0" w:color="000000"/>
              <w:right w:val="single" w:sz="4" w:space="0" w:color="000000"/>
            </w:tcBorders>
            <w:tcMar>
              <w:left w:w="0" w:type="dxa"/>
              <w:right w:w="0" w:type="dxa"/>
            </w:tcMar>
          </w:tcPr>
          <w:p w:rsidR="00621808" w:rsidRDefault="00621808" w:rsidP="00450CB4">
            <w:pPr>
              <w:autoSpaceDE w:val="0"/>
              <w:autoSpaceDN w:val="0"/>
              <w:spacing w:before="98" w:after="0" w:line="262" w:lineRule="auto"/>
              <w:ind w:left="72" w:right="432"/>
            </w:pPr>
            <w:r w:rsidRPr="00980C0A">
              <w:rPr>
                <w:rFonts w:ascii="Times New Roman" w:eastAsia="Times New Roman" w:hAnsi="Times New Roman"/>
                <w:color w:val="000000"/>
                <w:sz w:val="24"/>
              </w:rPr>
              <w:t xml:space="preserve">Прыжок в длину с разбега(у). </w:t>
            </w:r>
            <w:r>
              <w:rPr>
                <w:rFonts w:ascii="Times New Roman" w:eastAsia="Times New Roman" w:hAnsi="Times New Roman"/>
                <w:color w:val="000000"/>
                <w:sz w:val="24"/>
              </w:rPr>
              <w:t>Прыжки в высоту.</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RPr="00423DE3" w:rsidTr="002B7D5C">
        <w:trPr>
          <w:trHeight w:hRule="exact" w:val="1005"/>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100" w:after="0" w:line="230" w:lineRule="auto"/>
              <w:ind w:left="72"/>
            </w:pPr>
            <w:r>
              <w:rPr>
                <w:rFonts w:ascii="Times New Roman" w:eastAsia="Times New Roman" w:hAnsi="Times New Roman"/>
                <w:color w:val="000000"/>
                <w:sz w:val="24"/>
              </w:rPr>
              <w:lastRenderedPageBreak/>
              <w:t>10.</w:t>
            </w:r>
          </w:p>
        </w:tc>
        <w:tc>
          <w:tcPr>
            <w:tcW w:w="9355" w:type="dxa"/>
            <w:tcBorders>
              <w:top w:val="single" w:sz="5"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100" w:after="0" w:line="262" w:lineRule="auto"/>
              <w:ind w:left="72" w:right="576"/>
            </w:pPr>
            <w:r w:rsidRPr="00980C0A">
              <w:rPr>
                <w:rFonts w:ascii="Times New Roman" w:eastAsia="Times New Roman" w:hAnsi="Times New Roman"/>
                <w:color w:val="000000"/>
                <w:sz w:val="24"/>
              </w:rPr>
              <w:t>Прыж</w:t>
            </w:r>
            <w:r>
              <w:rPr>
                <w:rFonts w:ascii="Times New Roman" w:eastAsia="Times New Roman" w:hAnsi="Times New Roman"/>
                <w:color w:val="000000"/>
                <w:sz w:val="24"/>
              </w:rPr>
              <w:t xml:space="preserve">ки в высоту (у). Бег на средние </w:t>
            </w:r>
            <w:r w:rsidRPr="00980C0A">
              <w:rPr>
                <w:rFonts w:ascii="Times New Roman" w:eastAsia="Times New Roman" w:hAnsi="Times New Roman"/>
                <w:color w:val="000000"/>
                <w:sz w:val="24"/>
              </w:rPr>
              <w:t>дистанции.</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RPr="00423DE3" w:rsidTr="002B7D5C">
        <w:trPr>
          <w:trHeight w:hRule="exact" w:val="42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11.</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71" w:lineRule="auto"/>
              <w:ind w:left="72" w:right="288"/>
            </w:pPr>
            <w:r w:rsidRPr="00980C0A">
              <w:rPr>
                <w:rFonts w:ascii="Times New Roman" w:eastAsia="Times New Roman" w:hAnsi="Times New Roman"/>
                <w:color w:val="000000"/>
                <w:sz w:val="24"/>
              </w:rPr>
              <w:t xml:space="preserve">Бег на средние дистанции. Бег 1000 м.  </w:t>
            </w:r>
            <w:r>
              <w:rPr>
                <w:rFonts w:ascii="Times New Roman" w:eastAsia="Times New Roman" w:hAnsi="Times New Roman"/>
                <w:color w:val="000000"/>
                <w:sz w:val="24"/>
              </w:rPr>
              <w:t>ОРУ. Развитие выносливости.</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w:t>
            </w:r>
          </w:p>
        </w:tc>
      </w:tr>
      <w:tr w:rsidR="00621808" w:rsidRPr="00423DE3" w:rsidTr="002B7D5C">
        <w:trPr>
          <w:trHeight w:hRule="exact" w:val="100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12.</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ind w:left="72"/>
            </w:pPr>
            <w:r w:rsidRPr="00980C0A">
              <w:rPr>
                <w:rFonts w:ascii="Times New Roman" w:eastAsia="Times New Roman" w:hAnsi="Times New Roman"/>
                <w:color w:val="000000"/>
                <w:sz w:val="24"/>
              </w:rPr>
              <w:t xml:space="preserve">Бег на средние дистанции. Бег 1000 м.  (у). ОРУ. Развитие выносливости. Броски набивного мяча.  </w:t>
            </w:r>
            <w:r>
              <w:rPr>
                <w:rFonts w:ascii="Times New Roman" w:eastAsia="Times New Roman" w:hAnsi="Times New Roman"/>
                <w:color w:val="000000"/>
                <w:sz w:val="24"/>
              </w:rPr>
              <w:t>Силовые упражнения.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RPr="00423DE3" w:rsidTr="002B7D5C">
        <w:trPr>
          <w:trHeight w:hRule="exact" w:val="9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13.</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81" w:lineRule="auto"/>
              <w:ind w:left="72" w:right="144"/>
            </w:pPr>
            <w:r w:rsidRPr="00980C0A">
              <w:rPr>
                <w:rFonts w:ascii="Times New Roman" w:eastAsia="Times New Roman" w:hAnsi="Times New Roman"/>
                <w:color w:val="000000"/>
                <w:sz w:val="24"/>
              </w:rPr>
              <w:t xml:space="preserve">Бег с равномерной скоростью на длинные дистанции. Бег 8 мин. Развитие выносливости. Броски набивного мяча (у).  </w:t>
            </w:r>
            <w:r>
              <w:rPr>
                <w:rFonts w:ascii="Times New Roman" w:eastAsia="Times New Roman" w:hAnsi="Times New Roman"/>
                <w:color w:val="000000"/>
                <w:sz w:val="24"/>
              </w:rPr>
              <w:t>Силовые упражнения.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RPr="00423DE3" w:rsidTr="002B7D5C">
        <w:trPr>
          <w:trHeight w:hRule="exact" w:val="991"/>
        </w:trPr>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14.</w:t>
            </w:r>
          </w:p>
        </w:tc>
        <w:tc>
          <w:tcPr>
            <w:tcW w:w="9355" w:type="dxa"/>
            <w:tcBorders>
              <w:top w:val="single" w:sz="4" w:space="0" w:color="000000"/>
              <w:left w:val="single" w:sz="4" w:space="0" w:color="000000"/>
              <w:bottom w:val="single" w:sz="5" w:space="0" w:color="000000"/>
              <w:right w:val="single" w:sz="4" w:space="0" w:color="000000"/>
            </w:tcBorders>
            <w:tcMar>
              <w:left w:w="0" w:type="dxa"/>
              <w:right w:w="0" w:type="dxa"/>
            </w:tcMar>
          </w:tcPr>
          <w:p w:rsidR="00621808" w:rsidRDefault="00621808" w:rsidP="00450CB4">
            <w:pPr>
              <w:autoSpaceDE w:val="0"/>
              <w:autoSpaceDN w:val="0"/>
              <w:spacing w:before="98" w:after="0" w:line="262" w:lineRule="auto"/>
              <w:ind w:left="72" w:right="144"/>
            </w:pPr>
            <w:r w:rsidRPr="00980C0A">
              <w:rPr>
                <w:rFonts w:ascii="Times New Roman" w:eastAsia="Times New Roman" w:hAnsi="Times New Roman"/>
                <w:color w:val="000000"/>
                <w:sz w:val="24"/>
              </w:rPr>
              <w:t>Бег с равномерной скоростью на длинные дистанции. Бег 2000м.(у).  Развитие выносливости.</w:t>
            </w:r>
            <w:r>
              <w:t xml:space="preserve"> </w:t>
            </w:r>
            <w:r>
              <w:rPr>
                <w:rFonts w:ascii="Times New Roman" w:eastAsia="Times New Roman" w:hAnsi="Times New Roman"/>
                <w:color w:val="000000"/>
                <w:sz w:val="24"/>
              </w:rPr>
              <w:t>Специальные беговые упражнения.</w:t>
            </w: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RPr="00423DE3" w:rsidTr="002B7D5C">
        <w:trPr>
          <w:trHeight w:hRule="exact" w:val="1398"/>
        </w:trPr>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100" w:after="0" w:line="230" w:lineRule="auto"/>
              <w:ind w:left="72"/>
            </w:pPr>
            <w:r>
              <w:rPr>
                <w:rFonts w:ascii="Times New Roman" w:eastAsia="Times New Roman" w:hAnsi="Times New Roman"/>
                <w:color w:val="000000"/>
                <w:sz w:val="24"/>
              </w:rPr>
              <w:t>15.</w:t>
            </w:r>
          </w:p>
        </w:tc>
        <w:tc>
          <w:tcPr>
            <w:tcW w:w="9355" w:type="dxa"/>
            <w:tcBorders>
              <w:top w:val="single" w:sz="5"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100" w:after="0" w:line="288" w:lineRule="auto"/>
              <w:ind w:left="72"/>
            </w:pPr>
            <w:r w:rsidRPr="00980C0A">
              <w:rPr>
                <w:rFonts w:ascii="Times New Roman" w:eastAsia="Times New Roman" w:hAnsi="Times New Roman"/>
                <w:color w:val="000000"/>
                <w:sz w:val="24"/>
              </w:rPr>
              <w:t>Модуль</w:t>
            </w:r>
            <w:r w:rsidR="002B7D5C">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Гимнастика». Знакомство с </w:t>
            </w:r>
            <w:r w:rsidRPr="00980C0A">
              <w:rPr>
                <w:rFonts w:ascii="Times New Roman" w:eastAsia="Times New Roman" w:hAnsi="Times New Roman"/>
                <w:color w:val="000000"/>
                <w:sz w:val="24"/>
              </w:rPr>
              <w:t xml:space="preserve">рекомендациями учителя по использованию подготовительных и подводящих упражнений для освоения физических упражнений на </w:t>
            </w:r>
            <w:r w:rsidRPr="00980C0A">
              <w:br/>
            </w:r>
            <w:r w:rsidRPr="00980C0A">
              <w:rPr>
                <w:rFonts w:ascii="Times New Roman" w:eastAsia="Times New Roman" w:hAnsi="Times New Roman"/>
                <w:color w:val="000000"/>
                <w:sz w:val="24"/>
              </w:rPr>
              <w:t>невысокой гимнастической перекладине. Кувырок вперёд в группировке. Строевые упражнения. Развитие силовых способностей.  Инструктаж по ТБ.</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423DE3" w:rsidRDefault="002B7D5C" w:rsidP="00450CB4">
            <w:pPr>
              <w:spacing w:after="200" w:line="276" w:lineRule="auto"/>
              <w:rPr>
                <w:rFonts w:ascii="Cambria" w:eastAsia="MS Mincho" w:hAnsi="Cambria" w:cs="Times New Roman"/>
                <w:lang w:val="en-US"/>
              </w:rPr>
            </w:pPr>
            <w:r w:rsidRPr="00246FC7">
              <w:rPr>
                <w:sz w:val="24"/>
                <w:szCs w:val="24"/>
              </w:rPr>
              <w:t>текущий контроль</w:t>
            </w:r>
          </w:p>
        </w:tc>
      </w:tr>
      <w:tr w:rsidR="00621808" w:rsidTr="002B7D5C">
        <w:trPr>
          <w:trHeight w:hRule="exact" w:val="100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16.</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88554C">
              <w:rPr>
                <w:rFonts w:ascii="Times New Roman" w:eastAsia="Times New Roman" w:hAnsi="Times New Roman" w:cs="Times New Roman"/>
                <w:color w:val="000000"/>
                <w:sz w:val="24"/>
              </w:rPr>
              <w:t>Кувырок назад в группировке. Строевые упражнения. Развитие силовых способностей.</w:t>
            </w:r>
            <w:r>
              <w:rPr>
                <w:rFonts w:ascii="Times New Roman" w:eastAsia="Times New Roman" w:hAnsi="Times New Roman" w:cs="Times New Roman"/>
                <w:color w:val="000000"/>
                <w:sz w:val="24"/>
              </w:rPr>
              <w:t xml:space="preserve"> </w:t>
            </w:r>
            <w:r w:rsidRPr="0088554C">
              <w:rPr>
                <w:rFonts w:ascii="Times New Roman" w:eastAsia="Times New Roman" w:hAnsi="Times New Roman" w:cs="Times New Roman"/>
                <w:color w:val="000000"/>
                <w:sz w:val="24"/>
              </w:rPr>
              <w:t xml:space="preserve">Поднимание туловища(у).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Tr="002B7D5C">
        <w:trPr>
          <w:trHeight w:hRule="exact" w:val="114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17.</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88554C">
              <w:rPr>
                <w:rFonts w:ascii="Times New Roman" w:eastAsia="Times New Roman" w:hAnsi="Times New Roman" w:cs="Times New Roman"/>
                <w:color w:val="000000"/>
                <w:sz w:val="24"/>
              </w:rPr>
              <w:t xml:space="preserve"> Кувырок назад из стойки на лопатках. Лазание по канату в три приёма. Строевые упражнения. Развитие силовых способностей. Отжимания (у).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Tr="002B7D5C">
        <w:trPr>
          <w:trHeight w:hRule="exact" w:val="69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18.</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88554C">
              <w:rPr>
                <w:rFonts w:ascii="Times New Roman" w:eastAsia="Times New Roman" w:hAnsi="Times New Roman" w:cs="Times New Roman"/>
                <w:color w:val="000000"/>
                <w:sz w:val="24"/>
              </w:rPr>
              <w:t xml:space="preserve">Кувырок назад из стойки на лопатках. Лазание по </w:t>
            </w:r>
            <w:r>
              <w:rPr>
                <w:rFonts w:ascii="Times New Roman" w:eastAsia="Times New Roman" w:hAnsi="Times New Roman" w:cs="Times New Roman"/>
                <w:color w:val="000000"/>
                <w:sz w:val="24"/>
              </w:rPr>
              <w:t xml:space="preserve">канату в три приёма. Строевые </w:t>
            </w:r>
            <w:r w:rsidRPr="0088554C">
              <w:rPr>
                <w:rFonts w:ascii="Times New Roman" w:eastAsia="Times New Roman" w:hAnsi="Times New Roman" w:cs="Times New Roman"/>
                <w:color w:val="000000"/>
                <w:sz w:val="24"/>
              </w:rPr>
              <w:t xml:space="preserve">упражнения. Развитие силовых способностей.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2B7D5C" w:rsidP="00450CB4">
            <w:pPr>
              <w:spacing w:after="200" w:line="276" w:lineRule="auto"/>
              <w:rPr>
                <w:rFonts w:ascii="Cambria" w:eastAsia="MS Mincho" w:hAnsi="Cambria" w:cs="Times New Roman"/>
                <w:lang w:val="en-US"/>
              </w:rPr>
            </w:pPr>
            <w:r w:rsidRPr="00246FC7">
              <w:rPr>
                <w:sz w:val="24"/>
                <w:szCs w:val="24"/>
              </w:rPr>
              <w:t>текущий контроль</w:t>
            </w:r>
          </w:p>
        </w:tc>
      </w:tr>
      <w:tr w:rsidR="00621808" w:rsidTr="002B7D5C">
        <w:trPr>
          <w:trHeight w:hRule="exact" w:val="115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19.</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88554C">
              <w:rPr>
                <w:rFonts w:ascii="Times New Roman" w:eastAsia="Times New Roman" w:hAnsi="Times New Roman" w:cs="Times New Roman"/>
                <w:color w:val="000000"/>
                <w:sz w:val="24"/>
              </w:rPr>
              <w:t>Опорный прыжок на гимнастического козла. Лазанье по канату в три приёма.</w:t>
            </w:r>
            <w:r>
              <w:rPr>
                <w:rFonts w:ascii="Times New Roman" w:eastAsia="Times New Roman" w:hAnsi="Times New Roman" w:cs="Times New Roman"/>
                <w:color w:val="000000"/>
                <w:sz w:val="24"/>
              </w:rPr>
              <w:t xml:space="preserve"> </w:t>
            </w:r>
            <w:r w:rsidRPr="0088554C">
              <w:rPr>
                <w:rFonts w:ascii="Times New Roman" w:eastAsia="Times New Roman" w:hAnsi="Times New Roman" w:cs="Times New Roman"/>
                <w:color w:val="000000"/>
                <w:sz w:val="24"/>
              </w:rPr>
              <w:t xml:space="preserve">Строевые упражнения. Развитие силовых способностей.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2B7D5C" w:rsidP="00450CB4">
            <w:pPr>
              <w:spacing w:after="200" w:line="276" w:lineRule="auto"/>
              <w:rPr>
                <w:rFonts w:ascii="Cambria" w:eastAsia="MS Mincho" w:hAnsi="Cambria" w:cs="Times New Roman"/>
                <w:lang w:val="en-US"/>
              </w:rPr>
            </w:pPr>
            <w:r w:rsidRPr="00246FC7">
              <w:rPr>
                <w:sz w:val="24"/>
                <w:szCs w:val="24"/>
              </w:rPr>
              <w:t>текущий контроль</w:t>
            </w:r>
          </w:p>
        </w:tc>
      </w:tr>
      <w:tr w:rsidR="00621808" w:rsidTr="002B7D5C">
        <w:trPr>
          <w:trHeight w:hRule="exact" w:val="98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lastRenderedPageBreak/>
              <w:t>20.</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88554C">
              <w:rPr>
                <w:rFonts w:ascii="Times New Roman" w:eastAsia="Times New Roman" w:hAnsi="Times New Roman" w:cs="Times New Roman"/>
                <w:color w:val="000000"/>
                <w:sz w:val="24"/>
              </w:rPr>
              <w:t>Опорный прыжок на гимнастического козла. Развитие силовых способностей.</w:t>
            </w:r>
            <w:r>
              <w:rPr>
                <w:rFonts w:ascii="Times New Roman" w:eastAsia="Times New Roman" w:hAnsi="Times New Roman" w:cs="Times New Roman"/>
                <w:color w:val="000000"/>
                <w:sz w:val="24"/>
              </w:rPr>
              <w:t xml:space="preserve"> </w:t>
            </w:r>
            <w:r w:rsidRPr="0088554C">
              <w:rPr>
                <w:rFonts w:ascii="Times New Roman" w:eastAsia="Times New Roman" w:hAnsi="Times New Roman" w:cs="Times New Roman"/>
                <w:color w:val="000000"/>
                <w:sz w:val="24"/>
              </w:rPr>
              <w:t>Подтягивание на перекладине (у).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Tr="002B7D5C">
        <w:trPr>
          <w:trHeight w:hRule="exact" w:val="99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21.</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88554C">
              <w:rPr>
                <w:rFonts w:ascii="Times New Roman" w:eastAsia="Times New Roman" w:hAnsi="Times New Roman" w:cs="Times New Roman"/>
                <w:color w:val="000000"/>
                <w:sz w:val="24"/>
              </w:rPr>
              <w:t>Опорный прыжок на гимнастического козла (у).</w:t>
            </w:r>
          </w:p>
          <w:p w:rsidR="00621808" w:rsidRPr="0088554C"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88554C">
              <w:rPr>
                <w:rFonts w:ascii="Times New Roman" w:eastAsia="Times New Roman" w:hAnsi="Times New Roman" w:cs="Times New Roman"/>
                <w:color w:val="000000"/>
                <w:sz w:val="24"/>
              </w:rPr>
              <w:t>Развитие силовых способностей. "Мостик". "Березка".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2B7D5C" w:rsidP="00450CB4">
            <w:pPr>
              <w:spacing w:after="200" w:line="276" w:lineRule="auto"/>
              <w:rPr>
                <w:rFonts w:ascii="Cambria" w:eastAsia="MS Mincho" w:hAnsi="Cambria" w:cs="Times New Roman"/>
                <w:lang w:val="en-US"/>
              </w:rPr>
            </w:pPr>
            <w:r w:rsidRPr="00246FC7">
              <w:rPr>
                <w:sz w:val="24"/>
                <w:szCs w:val="24"/>
              </w:rPr>
              <w:t>текущий контроль, оперативный контроль</w:t>
            </w:r>
          </w:p>
        </w:tc>
      </w:tr>
      <w:tr w:rsidR="00621808" w:rsidTr="002B7D5C">
        <w:trPr>
          <w:trHeight w:hRule="exact" w:val="72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22.</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88554C">
              <w:rPr>
                <w:rFonts w:ascii="Times New Roman" w:eastAsia="Times New Roman" w:hAnsi="Times New Roman" w:cs="Times New Roman"/>
                <w:color w:val="000000"/>
                <w:sz w:val="24"/>
              </w:rPr>
              <w:t>Упраж</w:t>
            </w:r>
            <w:r>
              <w:rPr>
                <w:rFonts w:ascii="Times New Roman" w:eastAsia="Times New Roman" w:hAnsi="Times New Roman" w:cs="Times New Roman"/>
                <w:color w:val="000000"/>
                <w:sz w:val="24"/>
              </w:rPr>
              <w:t xml:space="preserve">нения на низком гимнастическом </w:t>
            </w:r>
            <w:r w:rsidRPr="0088554C">
              <w:rPr>
                <w:rFonts w:ascii="Times New Roman" w:eastAsia="Times New Roman" w:hAnsi="Times New Roman" w:cs="Times New Roman"/>
                <w:color w:val="000000"/>
                <w:sz w:val="24"/>
              </w:rPr>
              <w:t>бревне. Упражнения ритмической гимнастики. "Мостик". "Березка".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88554C">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88554C" w:rsidRDefault="002B7D5C" w:rsidP="00450CB4">
            <w:pPr>
              <w:spacing w:after="200" w:line="276" w:lineRule="auto"/>
              <w:rPr>
                <w:rFonts w:ascii="Cambria" w:eastAsia="MS Mincho" w:hAnsi="Cambria" w:cs="Times New Roman"/>
                <w:lang w:val="en-US"/>
              </w:rPr>
            </w:pPr>
            <w:r w:rsidRPr="00246FC7">
              <w:rPr>
                <w:sz w:val="24"/>
                <w:szCs w:val="24"/>
              </w:rPr>
              <w:t>текущий контроль</w:t>
            </w:r>
          </w:p>
        </w:tc>
      </w:tr>
      <w:tr w:rsidR="00621808" w:rsidTr="002B7D5C">
        <w:trPr>
          <w:trHeight w:hRule="exact" w:val="142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23.</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sidRPr="00980C0A">
              <w:rPr>
                <w:rFonts w:ascii="Times New Roman" w:eastAsia="Times New Roman" w:hAnsi="Times New Roman"/>
                <w:color w:val="000000"/>
                <w:sz w:val="24"/>
              </w:rPr>
              <w:t>«Спортивные игры. Баскетбол».</w:t>
            </w:r>
            <w:r>
              <w:t xml:space="preserve"> </w:t>
            </w:r>
            <w:r w:rsidRPr="00980C0A">
              <w:rPr>
                <w:rFonts w:ascii="Times New Roman" w:eastAsia="Times New Roman" w:hAnsi="Times New Roman"/>
                <w:color w:val="000000"/>
                <w:sz w:val="24"/>
              </w:rPr>
              <w:t xml:space="preserve">Знакомство с рекомендациями учителя по использованию </w:t>
            </w:r>
            <w:r w:rsidRPr="00980C0A">
              <w:br/>
            </w:r>
            <w:r w:rsidRPr="00980C0A">
              <w:rPr>
                <w:rFonts w:ascii="Times New Roman" w:eastAsia="Times New Roman" w:hAnsi="Times New Roman"/>
                <w:color w:val="000000"/>
                <w:sz w:val="24"/>
              </w:rPr>
              <w:t xml:space="preserve">подготовительных и подводящих упражнений для освоения технических действий игры баскетбол. Повороты с мячом на месте. Сочетание приемов передвижения и остановок игрока. </w:t>
            </w:r>
            <w:r>
              <w:rPr>
                <w:rFonts w:ascii="Times New Roman" w:eastAsia="Times New Roman" w:hAnsi="Times New Roman"/>
                <w:color w:val="000000"/>
                <w:sz w:val="24"/>
              </w:rPr>
              <w:t>Ведение мяча.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71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100" w:after="0" w:line="230" w:lineRule="auto"/>
              <w:ind w:left="72"/>
            </w:pPr>
            <w:r>
              <w:rPr>
                <w:rFonts w:ascii="Times New Roman" w:eastAsia="Times New Roman" w:hAnsi="Times New Roman"/>
                <w:color w:val="000000"/>
                <w:sz w:val="24"/>
              </w:rPr>
              <w:t>24.</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100" w:after="0" w:line="262" w:lineRule="auto"/>
              <w:ind w:left="72" w:right="288"/>
            </w:pPr>
            <w:r w:rsidRPr="00980C0A">
              <w:rPr>
                <w:rFonts w:ascii="Times New Roman" w:eastAsia="Times New Roman" w:hAnsi="Times New Roman"/>
                <w:color w:val="000000"/>
                <w:sz w:val="24"/>
              </w:rPr>
              <w:t>Ведение баскетбольного мяча. Повороты с мячом на месте.</w:t>
            </w:r>
            <w:r>
              <w:rPr>
                <w:rFonts w:ascii="Times New Roman" w:eastAsia="Times New Roman" w:hAnsi="Times New Roman"/>
                <w:color w:val="000000"/>
                <w:sz w:val="24"/>
              </w:rPr>
              <w:t xml:space="preserve"> </w:t>
            </w:r>
            <w:r w:rsidRPr="00980C0A">
              <w:rPr>
                <w:rFonts w:ascii="Times New Roman" w:eastAsia="Times New Roman" w:hAnsi="Times New Roman"/>
                <w:color w:val="000000"/>
                <w:sz w:val="24"/>
              </w:rPr>
              <w:t xml:space="preserve">Сочетание приемов передвижения и остановок игрока.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100"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69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25.</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62" w:lineRule="auto"/>
              <w:ind w:left="72" w:right="288"/>
            </w:pPr>
            <w:r w:rsidRPr="00980C0A">
              <w:rPr>
                <w:rFonts w:ascii="Times New Roman" w:eastAsia="Times New Roman" w:hAnsi="Times New Roman"/>
                <w:color w:val="000000"/>
                <w:sz w:val="24"/>
              </w:rPr>
              <w:t>Ведение баскетбольного мяча. Повороты с мячом на месте.</w:t>
            </w:r>
            <w:r>
              <w:rPr>
                <w:rFonts w:ascii="Times New Roman" w:eastAsia="Times New Roman" w:hAnsi="Times New Roman"/>
                <w:color w:val="000000"/>
                <w:sz w:val="24"/>
              </w:rPr>
              <w:t xml:space="preserve"> </w:t>
            </w:r>
            <w:r w:rsidRPr="00980C0A">
              <w:rPr>
                <w:rFonts w:ascii="Times New Roman" w:eastAsia="Times New Roman" w:hAnsi="Times New Roman"/>
                <w:color w:val="000000"/>
                <w:sz w:val="24"/>
              </w:rPr>
              <w:t xml:space="preserve">Сочетание приемов передвижения и остановок игрока. </w:t>
            </w:r>
            <w:r>
              <w:rPr>
                <w:rFonts w:ascii="Times New Roman" w:eastAsia="Times New Roman" w:hAnsi="Times New Roman"/>
                <w:color w:val="000000"/>
                <w:sz w:val="24"/>
              </w:rPr>
              <w:t xml:space="preserve">(совершенствование).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71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26.</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98" w:after="0" w:line="262" w:lineRule="auto"/>
              <w:ind w:left="72" w:right="288"/>
            </w:pPr>
            <w:r w:rsidRPr="00980C0A">
              <w:rPr>
                <w:rFonts w:ascii="Times New Roman" w:eastAsia="Times New Roman" w:hAnsi="Times New Roman"/>
                <w:color w:val="000000"/>
                <w:sz w:val="24"/>
              </w:rPr>
              <w:t>Передача баскетбольного мяча двумя руками от груди.</w:t>
            </w:r>
            <w:r>
              <w:t xml:space="preserve"> </w:t>
            </w:r>
            <w:r w:rsidRPr="00980C0A">
              <w:rPr>
                <w:rFonts w:ascii="Times New Roman" w:eastAsia="Times New Roman" w:hAnsi="Times New Roman"/>
                <w:color w:val="000000"/>
                <w:sz w:val="24"/>
              </w:rPr>
              <w:t>Повороты с мячом на месте.</w:t>
            </w:r>
            <w:r>
              <w:rPr>
                <w:rFonts w:ascii="Times New Roman" w:eastAsia="Times New Roman" w:hAnsi="Times New Roman"/>
                <w:color w:val="000000"/>
                <w:sz w:val="24"/>
              </w:rPr>
              <w:t xml:space="preserve"> </w:t>
            </w:r>
            <w:r w:rsidRPr="00980C0A">
              <w:rPr>
                <w:rFonts w:ascii="Times New Roman" w:eastAsia="Times New Roman" w:hAnsi="Times New Roman"/>
                <w:color w:val="000000"/>
                <w:sz w:val="24"/>
              </w:rPr>
              <w:t xml:space="preserve">Сочетание приемов передвижения и остановок игрока.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99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27.</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98" w:after="0" w:line="262" w:lineRule="auto"/>
              <w:ind w:left="72" w:right="288"/>
            </w:pPr>
            <w:r w:rsidRPr="00980C0A">
              <w:rPr>
                <w:rFonts w:ascii="Times New Roman" w:eastAsia="Times New Roman" w:hAnsi="Times New Roman"/>
                <w:color w:val="000000"/>
                <w:sz w:val="24"/>
              </w:rPr>
              <w:t>Передача баскетбольного мяча двумя руками от груди.</w:t>
            </w:r>
            <w:r>
              <w:t xml:space="preserve"> </w:t>
            </w:r>
            <w:r w:rsidRPr="00980C0A">
              <w:rPr>
                <w:rFonts w:ascii="Times New Roman" w:eastAsia="Times New Roman" w:hAnsi="Times New Roman"/>
                <w:color w:val="000000"/>
                <w:sz w:val="24"/>
              </w:rPr>
              <w:t>Повороты с мячом на месте.</w:t>
            </w:r>
            <w:r>
              <w:t xml:space="preserve"> </w:t>
            </w:r>
            <w:r w:rsidRPr="00980C0A">
              <w:rPr>
                <w:rFonts w:ascii="Times New Roman" w:eastAsia="Times New Roman" w:hAnsi="Times New Roman"/>
                <w:color w:val="000000"/>
                <w:sz w:val="24"/>
              </w:rPr>
              <w:t xml:space="preserve">Сочетание приемов передвижения и остановок игрока.  Передача мяча одной рукой от плеча.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71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28.</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ind w:left="72"/>
            </w:pPr>
            <w:r w:rsidRPr="00980C0A">
              <w:rPr>
                <w:rFonts w:ascii="Times New Roman" w:eastAsia="Times New Roman" w:hAnsi="Times New Roman"/>
                <w:color w:val="000000"/>
                <w:sz w:val="24"/>
              </w:rPr>
              <w:t xml:space="preserve">Бросок баскетбольного мяча в корзину двумя руками от груди с места. </w:t>
            </w:r>
            <w:r>
              <w:rPr>
                <w:rFonts w:ascii="Times New Roman" w:eastAsia="Times New Roman" w:hAnsi="Times New Roman"/>
                <w:color w:val="000000"/>
                <w:sz w:val="24"/>
              </w:rPr>
              <w:t xml:space="preserve">Бросок одной рукой от плеча.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69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29.</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ind w:left="72"/>
            </w:pPr>
            <w:r w:rsidRPr="00980C0A">
              <w:rPr>
                <w:rFonts w:ascii="Times New Roman" w:eastAsia="Times New Roman" w:hAnsi="Times New Roman"/>
                <w:color w:val="000000"/>
                <w:sz w:val="24"/>
              </w:rPr>
              <w:t xml:space="preserve">Бросок баскетбольного мяча в корзину двумя руками от груди с места. </w:t>
            </w:r>
            <w:r>
              <w:rPr>
                <w:rFonts w:ascii="Times New Roman" w:eastAsia="Times New Roman" w:hAnsi="Times New Roman"/>
                <w:color w:val="000000"/>
                <w:sz w:val="24"/>
              </w:rPr>
              <w:t xml:space="preserve">Бросок одной рукой от плеча. Штрафной бросок.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72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30.</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ind w:left="72"/>
            </w:pPr>
            <w:r w:rsidRPr="00980C0A">
              <w:rPr>
                <w:rFonts w:ascii="Times New Roman" w:eastAsia="Times New Roman" w:hAnsi="Times New Roman"/>
                <w:color w:val="000000"/>
                <w:sz w:val="24"/>
              </w:rPr>
              <w:t xml:space="preserve">Бросок баскетбольного мяча в корзину двумя руками от груди с места. </w:t>
            </w:r>
            <w:r>
              <w:rPr>
                <w:rFonts w:ascii="Times New Roman" w:eastAsia="Times New Roman" w:hAnsi="Times New Roman"/>
                <w:color w:val="000000"/>
                <w:sz w:val="24"/>
              </w:rPr>
              <w:t>Бросок одной рукой от плеча. Штрафной бросок.</w:t>
            </w:r>
            <w:r>
              <w:t xml:space="preserve"> </w:t>
            </w:r>
            <w:r>
              <w:rPr>
                <w:rFonts w:ascii="Times New Roman" w:eastAsia="Times New Roman" w:hAnsi="Times New Roman"/>
                <w:color w:val="000000"/>
                <w:sz w:val="24"/>
              </w:rPr>
              <w:t>(совершенствование).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41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31.</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98" w:after="0" w:line="262" w:lineRule="auto"/>
              <w:ind w:left="72" w:right="144"/>
            </w:pPr>
            <w:r w:rsidRPr="00980C0A">
              <w:rPr>
                <w:rFonts w:ascii="Times New Roman" w:eastAsia="Times New Roman" w:hAnsi="Times New Roman"/>
                <w:color w:val="000000"/>
                <w:sz w:val="24"/>
              </w:rPr>
              <w:t>Подготовка учеников к успешной сдаче комплекса ГТО.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56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32.</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98" w:after="0" w:line="262" w:lineRule="auto"/>
              <w:ind w:left="72" w:right="144"/>
            </w:pPr>
            <w:r w:rsidRPr="00980C0A">
              <w:rPr>
                <w:rFonts w:ascii="Times New Roman" w:eastAsia="Times New Roman" w:hAnsi="Times New Roman"/>
                <w:color w:val="000000"/>
                <w:sz w:val="24"/>
              </w:rPr>
              <w:t>Подготовка учеников к успешной сдаче комплекса ГТО.</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114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lastRenderedPageBreak/>
              <w:t>33.</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98" w:after="0" w:line="230" w:lineRule="auto"/>
              <w:ind w:left="72"/>
            </w:pPr>
            <w:r w:rsidRPr="00980C0A">
              <w:rPr>
                <w:rFonts w:ascii="Times New Roman" w:eastAsia="Times New Roman" w:hAnsi="Times New Roman"/>
                <w:color w:val="000000"/>
                <w:sz w:val="24"/>
              </w:rPr>
              <w:t>«Зимние виды спорта».</w:t>
            </w:r>
            <w:r>
              <w:t xml:space="preserve"> </w:t>
            </w:r>
            <w:r w:rsidRPr="00980C0A">
              <w:rPr>
                <w:rFonts w:ascii="Times New Roman" w:eastAsia="Times New Roman" w:hAnsi="Times New Roman"/>
                <w:color w:val="000000"/>
                <w:sz w:val="24"/>
              </w:rPr>
              <w:t xml:space="preserve">Знакомство с рекомендациями учителя по технике безопасности на занятиях лыжной подготовкой; способами использования упражнений в передвижении. Техника передвижения на лыжах одновременным </w:t>
            </w:r>
            <w:proofErr w:type="spellStart"/>
            <w:r w:rsidRPr="00980C0A">
              <w:rPr>
                <w:rFonts w:ascii="Times New Roman" w:eastAsia="Times New Roman" w:hAnsi="Times New Roman"/>
                <w:color w:val="000000"/>
                <w:sz w:val="24"/>
              </w:rPr>
              <w:t>бесшажным</w:t>
            </w:r>
            <w:proofErr w:type="spellEnd"/>
            <w:r w:rsidRPr="00980C0A">
              <w:rPr>
                <w:rFonts w:ascii="Times New Roman" w:eastAsia="Times New Roman" w:hAnsi="Times New Roman"/>
                <w:color w:val="000000"/>
                <w:sz w:val="24"/>
              </w:rPr>
              <w:t xml:space="preserve"> ходом 1 км. Инструктаж по ТБ на лыжах для развития выносливости.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72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34.</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81" w:lineRule="auto"/>
              <w:ind w:left="72" w:right="288"/>
            </w:pPr>
            <w:r w:rsidRPr="00980C0A">
              <w:rPr>
                <w:rFonts w:ascii="Times New Roman" w:eastAsia="Times New Roman" w:hAnsi="Times New Roman"/>
                <w:color w:val="000000"/>
                <w:sz w:val="24"/>
              </w:rPr>
              <w:t>Повороты на лыжах способом переступа</w:t>
            </w:r>
            <w:r w:rsidR="002B7D5C">
              <w:rPr>
                <w:rFonts w:ascii="Times New Roman" w:eastAsia="Times New Roman" w:hAnsi="Times New Roman"/>
                <w:color w:val="000000"/>
                <w:sz w:val="24"/>
              </w:rPr>
              <w:t xml:space="preserve">ния. Одновременный одношажный и </w:t>
            </w:r>
            <w:proofErr w:type="spellStart"/>
            <w:r w:rsidRPr="00980C0A">
              <w:rPr>
                <w:rFonts w:ascii="Times New Roman" w:eastAsia="Times New Roman" w:hAnsi="Times New Roman"/>
                <w:color w:val="000000"/>
                <w:sz w:val="24"/>
              </w:rPr>
              <w:t>бесшаж</w:t>
            </w:r>
            <w:r w:rsidR="002B7D5C">
              <w:rPr>
                <w:rFonts w:ascii="Times New Roman" w:eastAsia="Times New Roman" w:hAnsi="Times New Roman"/>
                <w:color w:val="000000"/>
                <w:sz w:val="24"/>
              </w:rPr>
              <w:t>-</w:t>
            </w:r>
            <w:r w:rsidRPr="00980C0A">
              <w:rPr>
                <w:rFonts w:ascii="Times New Roman" w:eastAsia="Times New Roman" w:hAnsi="Times New Roman"/>
                <w:color w:val="000000"/>
                <w:sz w:val="24"/>
              </w:rPr>
              <w:t>ный</w:t>
            </w:r>
            <w:proofErr w:type="spellEnd"/>
            <w:r w:rsidRPr="00980C0A">
              <w:rPr>
                <w:rFonts w:ascii="Times New Roman" w:eastAsia="Times New Roman" w:hAnsi="Times New Roman"/>
                <w:color w:val="000000"/>
                <w:sz w:val="24"/>
              </w:rPr>
              <w:t xml:space="preserve"> ходы. </w:t>
            </w:r>
            <w:r>
              <w:rPr>
                <w:rFonts w:ascii="Times New Roman" w:eastAsia="Times New Roman" w:hAnsi="Times New Roman"/>
                <w:color w:val="000000"/>
                <w:sz w:val="24"/>
              </w:rPr>
              <w:t>Передвижение по дистанции 1-1.5 км.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836"/>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35.</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83" w:lineRule="auto"/>
              <w:ind w:left="72" w:right="432"/>
            </w:pPr>
            <w:r w:rsidRPr="00980C0A">
              <w:rPr>
                <w:rFonts w:ascii="Times New Roman" w:eastAsia="Times New Roman" w:hAnsi="Times New Roman"/>
                <w:color w:val="000000"/>
                <w:sz w:val="24"/>
              </w:rPr>
              <w:t xml:space="preserve">Передвижение на лыжах попеременным </w:t>
            </w:r>
            <w:proofErr w:type="spellStart"/>
            <w:r w:rsidRPr="00980C0A">
              <w:rPr>
                <w:rFonts w:ascii="Times New Roman" w:eastAsia="Times New Roman" w:hAnsi="Times New Roman"/>
                <w:color w:val="000000"/>
                <w:sz w:val="24"/>
              </w:rPr>
              <w:t>двухшажным</w:t>
            </w:r>
            <w:proofErr w:type="spellEnd"/>
            <w:r w:rsidRPr="00980C0A">
              <w:rPr>
                <w:rFonts w:ascii="Times New Roman" w:eastAsia="Times New Roman" w:hAnsi="Times New Roman"/>
                <w:color w:val="000000"/>
                <w:sz w:val="24"/>
              </w:rPr>
              <w:t xml:space="preserve"> ходом. Одновременный </w:t>
            </w:r>
            <w:r>
              <w:rPr>
                <w:rFonts w:ascii="Times New Roman" w:eastAsia="Times New Roman" w:hAnsi="Times New Roman"/>
                <w:color w:val="000000"/>
                <w:sz w:val="24"/>
              </w:rPr>
              <w:t xml:space="preserve">одношажный и </w:t>
            </w:r>
            <w:proofErr w:type="spellStart"/>
            <w:r>
              <w:rPr>
                <w:rFonts w:ascii="Times New Roman" w:eastAsia="Times New Roman" w:hAnsi="Times New Roman"/>
                <w:color w:val="000000"/>
                <w:sz w:val="24"/>
              </w:rPr>
              <w:t>бесшажный</w:t>
            </w:r>
            <w:proofErr w:type="spellEnd"/>
            <w:r>
              <w:rPr>
                <w:rFonts w:ascii="Times New Roman" w:eastAsia="Times New Roman" w:hAnsi="Times New Roman"/>
                <w:color w:val="000000"/>
                <w:sz w:val="24"/>
              </w:rPr>
              <w:t xml:space="preserve"> ходы. Передвижение по дистанции 1.5 км.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71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36.</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81" w:lineRule="auto"/>
              <w:ind w:left="72" w:right="432"/>
            </w:pPr>
            <w:r w:rsidRPr="00980C0A">
              <w:rPr>
                <w:rFonts w:ascii="Times New Roman" w:eastAsia="Times New Roman" w:hAnsi="Times New Roman"/>
                <w:color w:val="000000"/>
                <w:sz w:val="24"/>
              </w:rPr>
              <w:t xml:space="preserve">Передвижение на лыжах попеременным </w:t>
            </w:r>
            <w:proofErr w:type="spellStart"/>
            <w:r w:rsidRPr="00980C0A">
              <w:rPr>
                <w:rFonts w:ascii="Times New Roman" w:eastAsia="Times New Roman" w:hAnsi="Times New Roman"/>
                <w:color w:val="000000"/>
                <w:sz w:val="24"/>
              </w:rPr>
              <w:t>двухшажным</w:t>
            </w:r>
            <w:proofErr w:type="spellEnd"/>
            <w:r w:rsidRPr="00980C0A">
              <w:rPr>
                <w:rFonts w:ascii="Times New Roman" w:eastAsia="Times New Roman" w:hAnsi="Times New Roman"/>
                <w:color w:val="000000"/>
                <w:sz w:val="24"/>
              </w:rPr>
              <w:t xml:space="preserve"> ходом. Одновременный </w:t>
            </w:r>
            <w:r>
              <w:rPr>
                <w:rFonts w:ascii="Times New Roman" w:eastAsia="Times New Roman" w:hAnsi="Times New Roman"/>
                <w:color w:val="000000"/>
                <w:sz w:val="24"/>
              </w:rPr>
              <w:t xml:space="preserve">одношажный и </w:t>
            </w:r>
            <w:proofErr w:type="spellStart"/>
            <w:r>
              <w:rPr>
                <w:rFonts w:ascii="Times New Roman" w:eastAsia="Times New Roman" w:hAnsi="Times New Roman"/>
                <w:color w:val="000000"/>
                <w:sz w:val="24"/>
              </w:rPr>
              <w:t>бесшажный</w:t>
            </w:r>
            <w:proofErr w:type="spellEnd"/>
            <w:r>
              <w:rPr>
                <w:rFonts w:ascii="Times New Roman" w:eastAsia="Times New Roman" w:hAnsi="Times New Roman"/>
                <w:color w:val="000000"/>
                <w:sz w:val="24"/>
              </w:rPr>
              <w:t xml:space="preserve"> ходы. Передвижение по дистанции 2 км.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70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37.</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98" w:after="0" w:line="262" w:lineRule="auto"/>
              <w:ind w:left="72" w:right="864"/>
            </w:pPr>
            <w:r w:rsidRPr="00980C0A">
              <w:rPr>
                <w:rFonts w:ascii="Times New Roman" w:eastAsia="Times New Roman" w:hAnsi="Times New Roman"/>
                <w:color w:val="000000"/>
                <w:sz w:val="24"/>
              </w:rPr>
              <w:t>П</w:t>
            </w:r>
            <w:r>
              <w:rPr>
                <w:rFonts w:ascii="Times New Roman" w:eastAsia="Times New Roman" w:hAnsi="Times New Roman"/>
                <w:color w:val="000000"/>
                <w:sz w:val="24"/>
              </w:rPr>
              <w:t xml:space="preserve">одъём в горку на лыжах способом </w:t>
            </w:r>
            <w:r w:rsidRPr="00980C0A">
              <w:rPr>
                <w:rFonts w:ascii="Times New Roman" w:eastAsia="Times New Roman" w:hAnsi="Times New Roman"/>
                <w:color w:val="000000"/>
                <w:sz w:val="24"/>
              </w:rPr>
              <w:t>«лесенка».</w:t>
            </w:r>
            <w:r>
              <w:rPr>
                <w:rFonts w:ascii="Times New Roman" w:eastAsia="Times New Roman" w:hAnsi="Times New Roman"/>
                <w:color w:val="000000"/>
                <w:sz w:val="24"/>
              </w:rPr>
              <w:t xml:space="preserve"> </w:t>
            </w:r>
            <w:r w:rsidR="002B7D5C">
              <w:rPr>
                <w:rFonts w:ascii="Times New Roman" w:eastAsia="Times New Roman" w:hAnsi="Times New Roman"/>
                <w:color w:val="000000"/>
                <w:sz w:val="24"/>
              </w:rPr>
              <w:t>Передвижение по дистанции 2 км.</w:t>
            </w:r>
            <w:r w:rsidRPr="00980C0A">
              <w:rPr>
                <w:rFonts w:ascii="Times New Roman" w:eastAsia="Times New Roman" w:hAnsi="Times New Roman"/>
                <w:color w:val="000000"/>
                <w:sz w:val="24"/>
              </w:rPr>
              <w:t xml:space="preserve"> Спуск на лыжах с пологого склона.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2B7D5C" w:rsidP="00450CB4">
            <w:r w:rsidRPr="00246FC7">
              <w:rPr>
                <w:sz w:val="24"/>
                <w:szCs w:val="24"/>
              </w:rPr>
              <w:t>текущий контроль</w:t>
            </w:r>
          </w:p>
        </w:tc>
      </w:tr>
      <w:tr w:rsidR="00621808" w:rsidTr="002B7D5C">
        <w:trPr>
          <w:trHeight w:hRule="exact" w:val="71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2B7D5C"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2B7D5C">
              <w:rPr>
                <w:rFonts w:ascii="Times New Roman" w:eastAsia="Times New Roman" w:hAnsi="Times New Roman" w:cs="Times New Roman"/>
                <w:color w:val="000000"/>
                <w:sz w:val="24"/>
              </w:rPr>
              <w:t>38.</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Спуск на лыжах с пологого склона. Подъём в горку на лыжах способом «лесенка» и "елочка".</w:t>
            </w:r>
            <w:r>
              <w:rPr>
                <w:rFonts w:ascii="Times New Roman" w:eastAsia="Times New Roman" w:hAnsi="Times New Roman" w:cs="Times New Roman"/>
                <w:color w:val="000000"/>
                <w:sz w:val="24"/>
              </w:rPr>
              <w:t xml:space="preserve"> </w:t>
            </w:r>
            <w:r w:rsidR="002B7D5C">
              <w:rPr>
                <w:rFonts w:ascii="Times New Roman" w:eastAsia="Times New Roman" w:hAnsi="Times New Roman" w:cs="Times New Roman"/>
                <w:color w:val="000000"/>
                <w:sz w:val="24"/>
              </w:rPr>
              <w:t>Передвижение по дистанции 2 км.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D1552D">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lang w:val="en-US"/>
              </w:rPr>
            </w:pPr>
            <w:r w:rsidRPr="00246FC7">
              <w:rPr>
                <w:sz w:val="24"/>
                <w:szCs w:val="24"/>
              </w:rPr>
              <w:t>текущий контроль</w:t>
            </w:r>
          </w:p>
        </w:tc>
      </w:tr>
      <w:tr w:rsidR="00621808" w:rsidTr="002B7D5C">
        <w:trPr>
          <w:trHeight w:hRule="exact" w:val="9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D1552D">
              <w:rPr>
                <w:rFonts w:ascii="Times New Roman" w:eastAsia="Times New Roman" w:hAnsi="Times New Roman" w:cs="Times New Roman"/>
                <w:color w:val="000000"/>
                <w:sz w:val="24"/>
                <w:lang w:val="en-US"/>
              </w:rPr>
              <w:t>39.</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 xml:space="preserve">Преодоление небольших препятствий при спуске с </w:t>
            </w:r>
            <w:r w:rsidRPr="00D1552D">
              <w:rPr>
                <w:rFonts w:ascii="Times New Roman" w:eastAsia="Times New Roman" w:hAnsi="Times New Roman" w:cs="Times New Roman"/>
                <w:color w:val="000000"/>
                <w:sz w:val="24"/>
              </w:rPr>
              <w:br/>
              <w:t>пологого склона. Подъём в горку на лыжах способом «лесенк</w:t>
            </w:r>
            <w:r>
              <w:rPr>
                <w:rFonts w:ascii="Times New Roman" w:eastAsia="Times New Roman" w:hAnsi="Times New Roman" w:cs="Times New Roman"/>
                <w:color w:val="000000"/>
                <w:sz w:val="24"/>
              </w:rPr>
              <w:t xml:space="preserve">а» и "елочка". Передвижение по </w:t>
            </w:r>
            <w:r w:rsidR="002B7D5C">
              <w:rPr>
                <w:rFonts w:ascii="Times New Roman" w:eastAsia="Times New Roman" w:hAnsi="Times New Roman" w:cs="Times New Roman"/>
                <w:color w:val="000000"/>
                <w:sz w:val="24"/>
              </w:rPr>
              <w:t>дистанции 2-2.5 км.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D1552D">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lang w:val="en-US"/>
              </w:rPr>
            </w:pPr>
            <w:r w:rsidRPr="00246FC7">
              <w:rPr>
                <w:sz w:val="24"/>
                <w:szCs w:val="24"/>
              </w:rPr>
              <w:t>текущий контроль</w:t>
            </w:r>
          </w:p>
        </w:tc>
      </w:tr>
      <w:tr w:rsidR="00621808" w:rsidTr="002B7D5C">
        <w:trPr>
          <w:trHeight w:hRule="exact" w:val="70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D1552D">
              <w:rPr>
                <w:rFonts w:ascii="Times New Roman" w:eastAsia="Times New Roman" w:hAnsi="Times New Roman" w:cs="Times New Roman"/>
                <w:color w:val="000000"/>
                <w:sz w:val="24"/>
                <w:lang w:val="en-US"/>
              </w:rPr>
              <w:t>40.</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Преодоление небольших препятствий при спуск</w:t>
            </w:r>
            <w:r w:rsidR="002B7D5C">
              <w:rPr>
                <w:rFonts w:ascii="Times New Roman" w:eastAsia="Times New Roman" w:hAnsi="Times New Roman" w:cs="Times New Roman"/>
                <w:color w:val="000000"/>
                <w:sz w:val="24"/>
              </w:rPr>
              <w:t xml:space="preserve">е с </w:t>
            </w:r>
            <w:r w:rsidRPr="00D1552D">
              <w:rPr>
                <w:rFonts w:ascii="Times New Roman" w:eastAsia="Times New Roman" w:hAnsi="Times New Roman" w:cs="Times New Roman"/>
                <w:color w:val="000000"/>
                <w:sz w:val="24"/>
              </w:rPr>
              <w:t>пологого склона. Подъём в горку на лыжах способом «лесенк</w:t>
            </w:r>
            <w:r>
              <w:rPr>
                <w:rFonts w:ascii="Times New Roman" w:eastAsia="Times New Roman" w:hAnsi="Times New Roman" w:cs="Times New Roman"/>
                <w:color w:val="000000"/>
                <w:sz w:val="24"/>
              </w:rPr>
              <w:t xml:space="preserve">а» и "елочка". Передвижение по </w:t>
            </w:r>
            <w:r w:rsidR="002B7D5C">
              <w:rPr>
                <w:rFonts w:ascii="Times New Roman" w:eastAsia="Times New Roman" w:hAnsi="Times New Roman" w:cs="Times New Roman"/>
                <w:color w:val="000000"/>
                <w:sz w:val="24"/>
              </w:rPr>
              <w:t>дистанции 2-2.5 км.</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D1552D">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lang w:val="en-US"/>
              </w:rPr>
            </w:pPr>
            <w:r w:rsidRPr="00246FC7">
              <w:rPr>
                <w:sz w:val="24"/>
                <w:szCs w:val="24"/>
              </w:rPr>
              <w:t>текущий контроль</w:t>
            </w:r>
          </w:p>
        </w:tc>
      </w:tr>
      <w:tr w:rsidR="00621808" w:rsidTr="002B7D5C">
        <w:trPr>
          <w:trHeight w:hRule="exact" w:val="98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D1552D">
              <w:rPr>
                <w:rFonts w:ascii="Times New Roman" w:eastAsia="Times New Roman" w:hAnsi="Times New Roman" w:cs="Times New Roman"/>
                <w:color w:val="000000"/>
                <w:sz w:val="24"/>
                <w:lang w:val="en-US"/>
              </w:rPr>
              <w:t>41.</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Спортивные игры. Волейбол».</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 xml:space="preserve">Знакомство с рекомендациями учителя по использованию </w:t>
            </w:r>
            <w:r w:rsidRPr="00D1552D">
              <w:rPr>
                <w:rFonts w:ascii="Times New Roman" w:eastAsia="Times New Roman" w:hAnsi="Times New Roman" w:cs="Times New Roman"/>
                <w:color w:val="000000"/>
                <w:sz w:val="24"/>
              </w:rPr>
              <w:br/>
              <w:t>подготовительных и подводящих упражнений для осво</w:t>
            </w:r>
            <w:r>
              <w:rPr>
                <w:rFonts w:ascii="Times New Roman" w:eastAsia="Times New Roman" w:hAnsi="Times New Roman" w:cs="Times New Roman"/>
                <w:color w:val="000000"/>
                <w:sz w:val="24"/>
              </w:rPr>
              <w:t xml:space="preserve">ения технических действий игры </w:t>
            </w:r>
            <w:r w:rsidRPr="00D1552D">
              <w:rPr>
                <w:rFonts w:ascii="Times New Roman" w:eastAsia="Times New Roman" w:hAnsi="Times New Roman" w:cs="Times New Roman"/>
                <w:color w:val="000000"/>
                <w:sz w:val="24"/>
              </w:rPr>
              <w:t>волейбол. Стойка и передвижение игрока. Передача мяча над собой. Прием мяча.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D1552D">
              <w:rPr>
                <w:rFonts w:ascii="Times New Roman" w:eastAsia="Times New Roman" w:hAnsi="Times New Roman" w:cs="Times New Roman"/>
                <w:color w:val="000000"/>
                <w:sz w:val="24"/>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lang w:val="en-US"/>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lang w:val="en-US"/>
              </w:rPr>
            </w:pPr>
            <w:r w:rsidRPr="00246FC7">
              <w:rPr>
                <w:sz w:val="24"/>
                <w:szCs w:val="24"/>
              </w:rPr>
              <w:t>текущий контроль</w:t>
            </w:r>
          </w:p>
        </w:tc>
      </w:tr>
      <w:tr w:rsidR="00621808" w:rsidTr="002B7D5C">
        <w:trPr>
          <w:trHeight w:hRule="exact" w:val="867"/>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lang w:val="en-US"/>
              </w:rPr>
            </w:pPr>
            <w:r w:rsidRPr="00D1552D">
              <w:rPr>
                <w:rFonts w:ascii="Times New Roman" w:eastAsia="Times New Roman" w:hAnsi="Times New Roman" w:cs="Times New Roman"/>
                <w:color w:val="000000"/>
                <w:sz w:val="24"/>
                <w:lang w:val="en-US"/>
              </w:rPr>
              <w:t>42.</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Приём и передача волейбольного мяча двумя руками сверху.</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 xml:space="preserve">Стойка и передвижение игрока.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83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43.</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Приём и передача волейбольного мяча двумя руками сверху.</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Стойка и передвижение игрока. (совершенствование).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86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44.</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 xml:space="preserve"> Приём и передача волейбольного мяча двумя руками снизу. Стойка и передвижение игрока.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70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lastRenderedPageBreak/>
              <w:t>45.</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Приём и передача волейбольного мяча двумя руками снизу.</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Стойка и передвижение игрока. (совершенствование).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73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46.</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Прямая нижняя подача мяча в волейболе. Приём и передача волейбольного мяча двумя руками сверху и снизу.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70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47.</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Прямая нижняя подача мяча в волейболе. Приём и передача волейбольного мяча двумя руками сверху и снизу.</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(совершенствование).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71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48.</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Прямая нижняя подача мяча в волейболе. Приём и передача волейбольного мяча двумя руками сверху и снизу.</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(совершенствование).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127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49.</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Спортивные игры. Футбол».</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Знакомство с рекоменда</w:t>
            </w:r>
            <w:r>
              <w:rPr>
                <w:rFonts w:ascii="Times New Roman" w:eastAsia="Times New Roman" w:hAnsi="Times New Roman" w:cs="Times New Roman"/>
                <w:color w:val="000000"/>
                <w:sz w:val="24"/>
              </w:rPr>
              <w:t xml:space="preserve">циями учителя по использованию </w:t>
            </w:r>
            <w:r w:rsidRPr="00D1552D">
              <w:rPr>
                <w:rFonts w:ascii="Times New Roman" w:eastAsia="Times New Roman" w:hAnsi="Times New Roman" w:cs="Times New Roman"/>
                <w:color w:val="000000"/>
                <w:sz w:val="24"/>
              </w:rPr>
              <w:t xml:space="preserve">подготовительных и подводящих упражнений для освоения технических действий игры </w:t>
            </w:r>
            <w:r w:rsidRPr="00D1552D">
              <w:rPr>
                <w:rFonts w:ascii="Times New Roman" w:eastAsia="Times New Roman" w:hAnsi="Times New Roman" w:cs="Times New Roman"/>
                <w:color w:val="000000"/>
                <w:sz w:val="24"/>
              </w:rPr>
              <w:br/>
              <w:t>футбол. Инструктаж по ТБ.</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Виды передвижений игрока.</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Удары по неподвижному мячу разными частями стопы.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42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50.</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Удар по неподвижному мячу. Виды передвижений игрока. Техника остановки мяча.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56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51.</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Удар по неподвижному мячу. Виды передвижений игрока. Техника остановки мяча.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71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52.</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Удар по неподвижному мячу. Виды передвижений игрока. Техника остановки мяча.</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Действия вратаря.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722"/>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53.</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Остановка катящегося мяча внутренней стороной стопы. Удары по неподвижному и катящемуся мячу разными частями стопы.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704"/>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54.</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Вед</w:t>
            </w:r>
            <w:r>
              <w:rPr>
                <w:rFonts w:ascii="Times New Roman" w:eastAsia="Times New Roman" w:hAnsi="Times New Roman" w:cs="Times New Roman"/>
                <w:color w:val="000000"/>
                <w:sz w:val="24"/>
              </w:rPr>
              <w:t xml:space="preserve">ение футбольного мяча. Удары по </w:t>
            </w:r>
            <w:r w:rsidRPr="00D1552D">
              <w:rPr>
                <w:rFonts w:ascii="Times New Roman" w:eastAsia="Times New Roman" w:hAnsi="Times New Roman" w:cs="Times New Roman"/>
                <w:color w:val="000000"/>
                <w:sz w:val="24"/>
              </w:rPr>
              <w:t>неподвижному и катящемуся мячу разными частями стопы.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43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55.</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Обводка мячом ориентиров. Ведение мяча при активном сопротивлении защитника.</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848"/>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56.</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Обводка мячом ориентиров.</w:t>
            </w:r>
            <w:r w:rsidRPr="00D1552D">
              <w:rPr>
                <w:rFonts w:ascii="Times New Roman" w:eastAsia="Times New Roman" w:hAnsi="Times New Roman" w:cs="Times New Roman"/>
                <w:color w:val="000000"/>
                <w:sz w:val="24"/>
              </w:rPr>
              <w:t xml:space="preserve"> Ведение мяча при активном сопротивлении защитника. Обводка с использованием обманных движений.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w:t>
            </w:r>
          </w:p>
        </w:tc>
      </w:tr>
      <w:tr w:rsidR="00621808" w:rsidTr="002B7D5C">
        <w:trPr>
          <w:trHeight w:hRule="exact" w:val="1019"/>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57.</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«Лёгкая атлетика».</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 xml:space="preserve">Спринтерский бег. Бег 70-80 м. Бег 30 м.(у). Инструктаж по ТБ.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9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58.</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Бег с максимальной скоростью на короткие дистанции. Бег по дистанции 70-80 м. Прыжки в длину с места (у).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9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lastRenderedPageBreak/>
              <w:t>59.</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Бег с максимальной скоростью на короткие дистанции. Бег 60 м.</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(у). Специальные беговые упражнения. Развитие скоростных качеств.</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1005"/>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60.</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Метание ма</w:t>
            </w:r>
            <w:r>
              <w:rPr>
                <w:rFonts w:ascii="Times New Roman" w:eastAsia="Times New Roman" w:hAnsi="Times New Roman" w:cs="Times New Roman"/>
                <w:color w:val="000000"/>
                <w:sz w:val="24"/>
              </w:rPr>
              <w:t xml:space="preserve">лого мяча в неподвижную мишень. </w:t>
            </w:r>
            <w:r w:rsidRPr="00D1552D">
              <w:rPr>
                <w:rFonts w:ascii="Times New Roman" w:eastAsia="Times New Roman" w:hAnsi="Times New Roman" w:cs="Times New Roman"/>
                <w:color w:val="000000"/>
                <w:sz w:val="24"/>
              </w:rPr>
              <w:t>Челночный бег (у). Метание мяча 150 гр. на дальность и в цель. ОРУ.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9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61.</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Прыжок в длину с 11-13 шагов.</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Метание мяча 150 гр. на дальность и в цель (у). ОРУ.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9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62.</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Прыжок в длину с разбега(у). Прыжки в высоту.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99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63.</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Прыжки в высоту. Бег на средние дистанции. Поднимание туловища (у).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100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64.</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Бег на средние дистанции. Бег 1000 м.  ОРУ. Развитие выносливости. Отжимание (у).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71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65.</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Бег на средние дистанции. Бег 1000 м.  (у). ОРУ. Развитие выносливости. Броски набивного мяча.  Силовые упражнения.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710"/>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66.</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Подготовка учеников к успешной сдаче комплекса ГТО. Подтягивание (у).</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993"/>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67.</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Бег с равномерной скоростью на длинные дистанции. Бег 8 мин. Развитие выносливости. Броски набивного мяча (у).  Силовые упражнения.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trHeight w:hRule="exact" w:val="1131"/>
        </w:trPr>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68.</w:t>
            </w:r>
          </w:p>
        </w:tc>
        <w:tc>
          <w:tcPr>
            <w:tcW w:w="9355"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Бег с равномерной скоростью на длинные дистанции. Бег 2000м.</w:t>
            </w:r>
            <w:r>
              <w:rPr>
                <w:rFonts w:ascii="Times New Roman" w:eastAsia="Times New Roman" w:hAnsi="Times New Roman" w:cs="Times New Roman"/>
                <w:color w:val="000000"/>
                <w:sz w:val="24"/>
              </w:rPr>
              <w:t xml:space="preserve"> </w:t>
            </w:r>
            <w:r w:rsidRPr="00D1552D">
              <w:rPr>
                <w:rFonts w:ascii="Times New Roman" w:eastAsia="Times New Roman" w:hAnsi="Times New Roman" w:cs="Times New Roman"/>
                <w:color w:val="000000"/>
                <w:sz w:val="24"/>
              </w:rPr>
              <w:t>(у).  Развитие выносливости.</w:t>
            </w:r>
          </w:p>
          <w:p w:rsidR="00621808" w:rsidRPr="00D1552D" w:rsidRDefault="00621808" w:rsidP="00450CB4">
            <w:pPr>
              <w:autoSpaceDE w:val="0"/>
              <w:autoSpaceDN w:val="0"/>
              <w:spacing w:before="98" w:after="0" w:line="262"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Специальные беговые упражнения.</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autoSpaceDE w:val="0"/>
              <w:autoSpaceDN w:val="0"/>
              <w:spacing w:before="98" w:after="0" w:line="230" w:lineRule="auto"/>
              <w:ind w:left="72"/>
              <w:rPr>
                <w:rFonts w:ascii="Times New Roman" w:eastAsia="Times New Roman" w:hAnsi="Times New Roman" w:cs="Times New Roman"/>
                <w:color w:val="000000"/>
                <w:sz w:val="24"/>
              </w:rPr>
            </w:pPr>
            <w:r w:rsidRPr="00D1552D">
              <w:rPr>
                <w:rFonts w:ascii="Times New Roman" w:eastAsia="Times New Roman" w:hAnsi="Times New Roman" w:cs="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621808" w:rsidP="00450CB4">
            <w:pPr>
              <w:spacing w:after="200" w:line="276" w:lineRule="auto"/>
              <w:rPr>
                <w:rFonts w:ascii="Cambria" w:eastAsia="MS Mincho" w:hAnsi="Cambria" w:cs="Times New Roman"/>
              </w:rPr>
            </w:pPr>
          </w:p>
        </w:tc>
        <w:tc>
          <w:tcPr>
            <w:tcW w:w="2126"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D1552D" w:rsidRDefault="002B7D5C" w:rsidP="00450CB4">
            <w:pPr>
              <w:spacing w:after="200" w:line="276" w:lineRule="auto"/>
              <w:rPr>
                <w:rFonts w:ascii="Cambria" w:eastAsia="MS Mincho" w:hAnsi="Cambria" w:cs="Times New Roman"/>
              </w:rPr>
            </w:pPr>
            <w:r w:rsidRPr="00246FC7">
              <w:rPr>
                <w:sz w:val="24"/>
                <w:szCs w:val="24"/>
              </w:rPr>
              <w:t>текущий контроль, оперативный контроль</w:t>
            </w:r>
          </w:p>
        </w:tc>
      </w:tr>
      <w:tr w:rsidR="00621808" w:rsidTr="002B7D5C">
        <w:trPr>
          <w:gridAfter w:val="2"/>
          <w:wAfter w:w="3402" w:type="dxa"/>
          <w:trHeight w:hRule="exact" w:val="808"/>
        </w:trPr>
        <w:tc>
          <w:tcPr>
            <w:tcW w:w="99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Pr="00980C0A" w:rsidRDefault="00621808" w:rsidP="00450CB4">
            <w:pPr>
              <w:autoSpaceDE w:val="0"/>
              <w:autoSpaceDN w:val="0"/>
              <w:spacing w:before="98" w:after="0" w:line="262" w:lineRule="auto"/>
              <w:ind w:left="72" w:right="288"/>
            </w:pPr>
            <w:r w:rsidRPr="00980C0A">
              <w:rPr>
                <w:rFonts w:ascii="Times New Roman" w:eastAsia="Times New Roman" w:hAnsi="Times New Roman"/>
                <w:color w:val="000000"/>
                <w:sz w:val="24"/>
              </w:rPr>
              <w:t>ОБЩЕЕ КОЛИЧЕСТВО ЧАСОВ ПО ПРОГРАММЕ</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r>
              <w:rPr>
                <w:rFonts w:ascii="Times New Roman" w:eastAsia="Times New Roman" w:hAnsi="Times New Roman"/>
                <w:color w:val="000000"/>
                <w:sz w:val="24"/>
              </w:rPr>
              <w:t>68</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21808" w:rsidRDefault="00621808" w:rsidP="00450CB4">
            <w:pPr>
              <w:autoSpaceDE w:val="0"/>
              <w:autoSpaceDN w:val="0"/>
              <w:spacing w:before="98" w:after="0" w:line="230" w:lineRule="auto"/>
              <w:ind w:left="72"/>
            </w:pPr>
          </w:p>
        </w:tc>
      </w:tr>
    </w:tbl>
    <w:p w:rsidR="00450CB4" w:rsidRPr="00450CB4" w:rsidRDefault="00450CB4" w:rsidP="00450CB4">
      <w:pPr>
        <w:tabs>
          <w:tab w:val="left" w:pos="2730"/>
        </w:tabs>
        <w:rPr>
          <w:rFonts w:ascii="Cambria" w:eastAsia="MS Mincho" w:hAnsi="Cambria" w:cs="Times New Roman"/>
        </w:rPr>
        <w:sectPr w:rsidR="00450CB4" w:rsidRPr="00450CB4" w:rsidSect="00450CB4">
          <w:pgSz w:w="16840" w:h="11900" w:orient="landscape"/>
          <w:pgMar w:top="666" w:right="298" w:bottom="644" w:left="384" w:header="720" w:footer="720" w:gutter="0"/>
          <w:cols w:space="720" w:equalWidth="0">
            <w:col w:w="10590" w:space="0"/>
          </w:cols>
          <w:docGrid w:linePitch="360"/>
        </w:sectPr>
      </w:pPr>
    </w:p>
    <w:p w:rsidR="00450CB4" w:rsidRPr="00184BDF" w:rsidRDefault="00450CB4" w:rsidP="00450CB4">
      <w:pPr>
        <w:spacing w:after="200" w:line="276" w:lineRule="auto"/>
        <w:rPr>
          <w:rFonts w:ascii="Cambria" w:eastAsia="MS Mincho" w:hAnsi="Cambria" w:cs="Times New Roman"/>
        </w:rPr>
        <w:sectPr w:rsidR="00450CB4" w:rsidRPr="00184BDF" w:rsidSect="00450CB4">
          <w:pgSz w:w="16840" w:h="11900" w:orient="landscape"/>
          <w:pgMar w:top="666" w:right="316" w:bottom="652" w:left="1440" w:header="720" w:footer="720" w:gutter="0"/>
          <w:cols w:space="720" w:equalWidth="0">
            <w:col w:w="10582" w:space="0"/>
          </w:cols>
          <w:docGrid w:linePitch="360"/>
        </w:sectPr>
      </w:pPr>
    </w:p>
    <w:p w:rsidR="00450CB4" w:rsidRPr="00184BDF" w:rsidRDefault="00450CB4" w:rsidP="00450CB4">
      <w:pPr>
        <w:spacing w:after="200" w:line="276" w:lineRule="auto"/>
        <w:rPr>
          <w:rFonts w:ascii="Cambria" w:eastAsia="MS Mincho" w:hAnsi="Cambria" w:cs="Times New Roman"/>
        </w:rPr>
        <w:sectPr w:rsidR="00450CB4" w:rsidRPr="00184BDF" w:rsidSect="00450CB4">
          <w:pgSz w:w="16840" w:h="11900" w:orient="landscape"/>
          <w:pgMar w:top="666" w:right="298" w:bottom="650" w:left="290" w:header="720" w:footer="720" w:gutter="0"/>
          <w:cols w:space="720" w:equalWidth="0">
            <w:col w:w="10584" w:space="0"/>
          </w:cols>
          <w:docGrid w:linePitch="360"/>
        </w:sectPr>
      </w:pPr>
    </w:p>
    <w:p w:rsidR="00450CB4" w:rsidRPr="00184BDF" w:rsidRDefault="00450CB4" w:rsidP="00184BDF">
      <w:pPr>
        <w:spacing w:after="200" w:line="276" w:lineRule="auto"/>
        <w:rPr>
          <w:rFonts w:ascii="Cambria" w:eastAsia="MS Mincho" w:hAnsi="Cambria" w:cs="Times New Roman"/>
        </w:rPr>
        <w:sectPr w:rsidR="00450CB4" w:rsidRPr="00184BDF" w:rsidSect="00450CB4">
          <w:pgSz w:w="16840" w:h="11900" w:orient="landscape"/>
          <w:pgMar w:top="666" w:right="286" w:bottom="662" w:left="992" w:header="720" w:footer="720" w:gutter="0"/>
          <w:cols w:space="720" w:equalWidth="0">
            <w:col w:w="10572" w:space="0"/>
          </w:cols>
          <w:docGrid w:linePitch="360"/>
        </w:sectPr>
      </w:pPr>
    </w:p>
    <w:p w:rsidR="00184BDF" w:rsidRPr="00184BDF" w:rsidRDefault="00184BDF" w:rsidP="00681518">
      <w:pPr>
        <w:autoSpaceDE w:val="0"/>
        <w:autoSpaceDN w:val="0"/>
        <w:spacing w:after="0" w:line="230" w:lineRule="auto"/>
        <w:rPr>
          <w:rFonts w:ascii="Cambria" w:eastAsia="MS Mincho" w:hAnsi="Cambria" w:cs="Times New Roman"/>
        </w:rPr>
        <w:sectPr w:rsidR="00184BDF" w:rsidRPr="00184BDF" w:rsidSect="00450CB4">
          <w:pgSz w:w="16840" w:h="11900" w:orient="landscape"/>
          <w:pgMar w:top="666" w:right="298" w:bottom="644" w:left="384" w:header="720" w:footer="720" w:gutter="0"/>
          <w:cols w:space="720" w:equalWidth="0">
            <w:col w:w="10590" w:space="0"/>
          </w:cols>
          <w:docGrid w:linePitch="360"/>
        </w:sectPr>
      </w:pPr>
    </w:p>
    <w:p w:rsidR="00184BDF" w:rsidRPr="00184BDF" w:rsidRDefault="00184BDF" w:rsidP="00681518">
      <w:pPr>
        <w:tabs>
          <w:tab w:val="left" w:pos="180"/>
        </w:tabs>
        <w:autoSpaceDE w:val="0"/>
        <w:autoSpaceDN w:val="0"/>
        <w:spacing w:after="0" w:line="288" w:lineRule="auto"/>
        <w:ind w:right="288"/>
        <w:rPr>
          <w:rFonts w:ascii="Cambria" w:eastAsia="MS Mincho" w:hAnsi="Cambria" w:cs="Times New Roman"/>
        </w:rPr>
        <w:sectPr w:rsidR="00184BDF" w:rsidRPr="00184BDF" w:rsidSect="00450CB4">
          <w:pgSz w:w="16840" w:h="11900" w:orient="landscape"/>
          <w:pgMar w:top="666" w:right="298" w:bottom="732" w:left="428" w:header="720" w:footer="720" w:gutter="0"/>
          <w:cols w:space="720" w:equalWidth="0">
            <w:col w:w="10502" w:space="0"/>
          </w:cols>
          <w:docGrid w:linePitch="360"/>
        </w:sectPr>
      </w:pPr>
    </w:p>
    <w:p w:rsidR="00184BDF" w:rsidRPr="00184BDF" w:rsidRDefault="00184BDF" w:rsidP="00681518">
      <w:pPr>
        <w:autoSpaceDE w:val="0"/>
        <w:autoSpaceDN w:val="0"/>
        <w:spacing w:before="190" w:after="0" w:line="230" w:lineRule="auto"/>
        <w:rPr>
          <w:rFonts w:ascii="Cambria" w:eastAsia="MS Mincho" w:hAnsi="Cambria" w:cs="Times New Roman"/>
        </w:rPr>
        <w:sectPr w:rsidR="00184BDF" w:rsidRPr="00184BDF" w:rsidSect="00450CB4">
          <w:pgSz w:w="16840" w:h="11900" w:orient="landscape"/>
          <w:pgMar w:top="666" w:right="286" w:bottom="652" w:left="1440" w:header="720" w:footer="720" w:gutter="0"/>
          <w:cols w:space="720" w:equalWidth="0">
            <w:col w:w="10582" w:space="0"/>
          </w:cols>
          <w:docGrid w:linePitch="360"/>
        </w:sectPr>
      </w:pPr>
    </w:p>
    <w:p w:rsidR="00184BDF" w:rsidRPr="00681518" w:rsidRDefault="00184BDF" w:rsidP="00681518">
      <w:pPr>
        <w:autoSpaceDE w:val="0"/>
        <w:autoSpaceDN w:val="0"/>
        <w:spacing w:before="70" w:after="0" w:line="230" w:lineRule="auto"/>
        <w:ind w:right="3616"/>
        <w:rPr>
          <w:rFonts w:ascii="Times New Roman" w:eastAsia="Times New Roman" w:hAnsi="Times New Roman"/>
          <w:color w:val="000000"/>
          <w:sz w:val="24"/>
        </w:rPr>
        <w:sectPr w:rsidR="00184BDF" w:rsidRPr="00681518" w:rsidSect="00184BDF">
          <w:pgSz w:w="16840" w:h="11900" w:orient="landscape"/>
          <w:pgMar w:top="738" w:right="298" w:bottom="874" w:left="1440" w:header="720" w:footer="720" w:gutter="0"/>
          <w:cols w:space="720" w:equalWidth="0">
            <w:col w:w="10288" w:space="0"/>
          </w:cols>
          <w:docGrid w:linePitch="360"/>
        </w:sectPr>
      </w:pPr>
    </w:p>
    <w:p w:rsidR="00D1552D" w:rsidRPr="00681518" w:rsidRDefault="00D1552D" w:rsidP="00D1552D">
      <w:pPr>
        <w:spacing w:after="200" w:line="276" w:lineRule="auto"/>
        <w:rPr>
          <w:rFonts w:ascii="Cambria" w:eastAsia="MS Mincho" w:hAnsi="Cambria" w:cs="Times New Roman"/>
        </w:rPr>
        <w:sectPr w:rsidR="00D1552D" w:rsidRPr="00681518">
          <w:pgSz w:w="11900" w:h="16840"/>
          <w:pgMar w:top="298" w:right="650" w:bottom="1440" w:left="666" w:header="720" w:footer="720" w:gutter="0"/>
          <w:cols w:space="720" w:equalWidth="0">
            <w:col w:w="10584" w:space="0"/>
          </w:cols>
          <w:docGrid w:linePitch="360"/>
        </w:sectPr>
      </w:pPr>
    </w:p>
    <w:p w:rsidR="00D1552D" w:rsidRPr="00184BDF" w:rsidRDefault="00D1552D"/>
    <w:sectPr w:rsidR="00D1552D" w:rsidRPr="00184BDF" w:rsidSect="00423D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52"/>
    <w:rsid w:val="0011264C"/>
    <w:rsid w:val="00184BDF"/>
    <w:rsid w:val="00280C63"/>
    <w:rsid w:val="002B7D5C"/>
    <w:rsid w:val="00334352"/>
    <w:rsid w:val="00400319"/>
    <w:rsid w:val="00423DE3"/>
    <w:rsid w:val="00450CB4"/>
    <w:rsid w:val="00621808"/>
    <w:rsid w:val="00681518"/>
    <w:rsid w:val="0088554C"/>
    <w:rsid w:val="00D1552D"/>
    <w:rsid w:val="00E011E3"/>
    <w:rsid w:val="00FC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6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2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28</Pages>
  <Words>6184</Words>
  <Characters>35251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cp:lastModifiedBy>
  <cp:revision>8</cp:revision>
  <cp:lastPrinted>2022-11-23T06:46:00Z</cp:lastPrinted>
  <dcterms:created xsi:type="dcterms:W3CDTF">2022-09-24T11:23:00Z</dcterms:created>
  <dcterms:modified xsi:type="dcterms:W3CDTF">2022-12-09T08:10:00Z</dcterms:modified>
</cp:coreProperties>
</file>