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D2" w:rsidRDefault="003A17D2" w:rsidP="00076D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3A17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A17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Ларионова документы по МКОУ\Положения\2023\img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арионова документы по МКОУ\Положения\2023\img1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6DF6" w:rsidRPr="00076DF6" w:rsidRDefault="00076DF6" w:rsidP="00076D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566E" w:rsidRPr="00076DF6" w:rsidRDefault="00076DF6" w:rsidP="00076D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DF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 xml:space="preserve">1.1. Положение об электронной информационно-образовательной среде МКОУ </w:t>
      </w:r>
      <w:r w:rsidR="00076DF6">
        <w:rPr>
          <w:rFonts w:ascii="Times New Roman" w:hAnsi="Times New Roman" w:cs="Times New Roman"/>
          <w:sz w:val="24"/>
          <w:szCs w:val="24"/>
        </w:rPr>
        <w:t>«</w:t>
      </w:r>
      <w:r w:rsidRPr="00076DF6">
        <w:rPr>
          <w:rFonts w:ascii="Times New Roman" w:hAnsi="Times New Roman" w:cs="Times New Roman"/>
          <w:sz w:val="24"/>
          <w:szCs w:val="24"/>
        </w:rPr>
        <w:t>Дмитриевская ООШ» (далее — Положение, Учреждение):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устанавливает назначение и составные элементы электронной информационно- образовательной среды (далее - ЭИОС) учреждения;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устанавливает требования к функционированию ЭИОС учреждения;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регулирует порядок и формы доступа к ресурсам, системам и веб-сервисам ЭИОС учреждения;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определяет права и ответственность пользователей ЭИОС учреждения.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1.2. Положение разработано в соответствии с: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Федеральным законом от 29.12.2012 №273-ФЗ «Об образовании в Российской Федерации»;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Федеральным законом от 27.07.2006 №149-ФЗ «Об информации, информационных технологиях и о защите информации»;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Федеральным законом от 27.07.2006 № 152-ФЗ «О персональных данных»;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постановление Правительства РФ от 20.10.2021 №1802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Уставом Учреждения;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локальными нормативными актами, регламентирующими организацию и обеспечение образовательного процесса.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1.3. Электронная информационно-образовательная среда учреждения (ЭИОС) – информационно-образовательное пространство, системно организованная совокупность информационного, технического и учебно-методического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объеме независимо от места нахождения обучающихся.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1.4. Назначение ЭИОС – обеспечение информационной открытости школы в соответствии с требованиями действующего законодательства Российской Федерации в сфере образования, организация образовательной деятельности Учреждения и обеспечение доступа обучающихся и педагогических работников к информационно-образовательным ресурсам ЭИОС.</w:t>
      </w:r>
    </w:p>
    <w:p w:rsidR="00076DF6" w:rsidRDefault="00076DF6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66E" w:rsidRPr="00076DF6" w:rsidRDefault="00076DF6" w:rsidP="00076D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DF6">
        <w:rPr>
          <w:rFonts w:ascii="Times New Roman" w:hAnsi="Times New Roman" w:cs="Times New Roman"/>
          <w:b/>
          <w:sz w:val="24"/>
          <w:szCs w:val="24"/>
        </w:rPr>
        <w:t>2. ЦЕЛЬ И ЗАДАЧИ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2.1. Целью формирования ЭИОС Учреждения является информационное и методическое обеспечение образовательного процесса в соответствии с требованиями к реализации образовательных программ.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2.2. Основные задачи: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создание на основе современных информационных технологий единого образовательного и коммуникативного пространства;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076DF6">
        <w:rPr>
          <w:rFonts w:ascii="Times New Roman" w:hAnsi="Times New Roman" w:cs="Times New Roman"/>
          <w:sz w:val="24"/>
          <w:szCs w:val="24"/>
        </w:rPr>
        <w:t>доступа</w:t>
      </w:r>
      <w:proofErr w:type="gramEnd"/>
      <w:r w:rsidRPr="00076DF6">
        <w:rPr>
          <w:rFonts w:ascii="Times New Roman" w:hAnsi="Times New Roman" w:cs="Times New Roman"/>
          <w:sz w:val="24"/>
          <w:szCs w:val="24"/>
        </w:rPr>
        <w:t xml:space="preserve"> обучающегося из любой точки, в которой имеется доступ к информационно-телекоммуникационной сети «Интернет», как на территории Учреждения, так и вне его к электронным образовательным ресурсам, указанным рабочих программах;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lastRenderedPageBreak/>
        <w:t>- фиксация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«Интернет».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2.3. Основные принципы функционирования: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доступность и открытость;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комплексность построения;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ориентированность на пользователя;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системность;</w:t>
      </w:r>
    </w:p>
    <w:p w:rsidR="009F566E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6DF6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076DF6">
        <w:rPr>
          <w:rFonts w:ascii="Times New Roman" w:hAnsi="Times New Roman" w:cs="Times New Roman"/>
          <w:sz w:val="24"/>
          <w:szCs w:val="24"/>
        </w:rPr>
        <w:t xml:space="preserve"> и многофункциональность.</w:t>
      </w:r>
    </w:p>
    <w:p w:rsidR="00076DF6" w:rsidRPr="00076DF6" w:rsidRDefault="00076DF6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66E" w:rsidRPr="00076DF6" w:rsidRDefault="00076DF6" w:rsidP="00076D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DF6">
        <w:rPr>
          <w:rFonts w:ascii="Times New Roman" w:hAnsi="Times New Roman" w:cs="Times New Roman"/>
          <w:b/>
          <w:sz w:val="24"/>
          <w:szCs w:val="24"/>
        </w:rPr>
        <w:t>3. ФОРМИРОВАНИЕ И ФУНКЦИОНИРОВАНИЕ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3.1. ЭИОС и отдельные ее элементы соответствуют действующему законодательству Российской Федерации.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3.2. Функционирование ЭИОС Учреждения обеспечивается соответствующими средствами информационно-коммуникационных технологий и квалификацией работников, ее использующих и поддерживающих (далее - пользователи):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обучающиеся: наличие базовых навыков работы с компьютером, ознакомление с порядком доступа к отдельным элементам ЭИОС;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работники (педагогические работники, административно управленческий и учебно- вспомогательный персонал):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с модулями ЭИОС.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3.3. Порядок доступа к элементам ЭИОС регулируется соответст</w:t>
      </w:r>
      <w:r w:rsidR="00076DF6">
        <w:rPr>
          <w:rFonts w:ascii="Times New Roman" w:hAnsi="Times New Roman" w:cs="Times New Roman"/>
          <w:sz w:val="24"/>
          <w:szCs w:val="24"/>
        </w:rPr>
        <w:t xml:space="preserve">вующими локальными актами </w:t>
      </w:r>
      <w:r w:rsidRPr="00076DF6">
        <w:rPr>
          <w:rFonts w:ascii="Times New Roman" w:hAnsi="Times New Roman" w:cs="Times New Roman"/>
          <w:sz w:val="24"/>
          <w:szCs w:val="24"/>
        </w:rPr>
        <w:t>Учреждения.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3.4. ЭИОС формируется на основе отдельных модулей (элементов), входящих в ее состав.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3.5. Информационное наполнение ЭИОС определяется потребностями пользователей и осуществляется структурными подразделениями Учреждения в порядке, установленном соответствующими локальными нормативными актами.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3.6. 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3.7. 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 в соответствии с утверждёнными регламентами.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3.8. ЭИОС обеспечивает одновременный доступ не менее 80% обучающихся в Учреждении.</w:t>
      </w:r>
    </w:p>
    <w:p w:rsidR="009F566E" w:rsidRPr="00076DF6" w:rsidRDefault="00076DF6" w:rsidP="00076D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DF6">
        <w:rPr>
          <w:rFonts w:ascii="Times New Roman" w:hAnsi="Times New Roman" w:cs="Times New Roman"/>
          <w:b/>
          <w:sz w:val="24"/>
          <w:szCs w:val="24"/>
        </w:rPr>
        <w:t>4. СТРУКТУРА ЭИОС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4.1. Основными компонентами ЭИОС Учреждения являются: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 xml:space="preserve">- официальный сайт </w:t>
      </w:r>
      <w:r w:rsidR="00076DF6">
        <w:rPr>
          <w:rFonts w:ascii="Times New Roman" w:hAnsi="Times New Roman" w:cs="Times New Roman"/>
          <w:sz w:val="24"/>
          <w:szCs w:val="24"/>
        </w:rPr>
        <w:t>Учреждения</w:t>
      </w:r>
      <w:r w:rsidRPr="00076DF6">
        <w:rPr>
          <w:rFonts w:ascii="Times New Roman" w:hAnsi="Times New Roman" w:cs="Times New Roman"/>
          <w:sz w:val="24"/>
          <w:szCs w:val="24"/>
        </w:rPr>
        <w:t>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lastRenderedPageBreak/>
        <w:t>- АИС «Запись в школу»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АИС «Сетевой город» модули Электронный журнал, Электронный дневник, Ресурсы (электронное портфолио);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корпоративная почта Учреждения;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локальная сеть Учреждения;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справочно-правовые системы, используемые в соответствии с заключенными лицензионными соглашениями;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иные компоненты, необходимые для организации учебного процесса взаимодействия элементов ЭИОС.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4.2. Информационно-правовые системы обеспечивают доступ к нормативным документам в соответствие с российским законодательством: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4.2.1. Сайт Учреждения обеспечивает единый доступ пользователей к модулям ЭИОС Учреждения. На Сайте размещены информационные блоки, раскрывающие различные направления деятельности Учреждения. Официальный сайт позволяет выполнить требования федерального законодательства об обеспечении открытости образовательной организации.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4.2.2. АИС «Сетевой город» обеспечивает автоматизированное ведение школьной документации, включая классные журналы,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4.2.3. АИС «Запись в школу». Система предназначена для автоматизации процесса комплектования образовательной организации.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Автоматизируются следующие функции: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первичная работа с заявлениями;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автоматический поиск данных ребёнка в Системе, заполнение соответствующих разделов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заявления, если такие данные были найдены;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автоматический поиск дубликатов заявления;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автоматическое уведомление заявителей при изменении статуса поданного заявления;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формирование отчётов по ходу приёма заявлений;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привязка организаций к образовательной территории;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привязка адресов граждан к образовательной территории;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работа с заявлениями, поступившими в образовательную организацию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автоматическое уведомление заявителей о мероприятиях и результатах принятия решения о зачислении / отказ в приеме документов;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 xml:space="preserve">- автоматическое формирование </w:t>
      </w:r>
      <w:proofErr w:type="gramStart"/>
      <w:r w:rsidRPr="00076DF6">
        <w:rPr>
          <w:rFonts w:ascii="Times New Roman" w:hAnsi="Times New Roman" w:cs="Times New Roman"/>
          <w:sz w:val="24"/>
          <w:szCs w:val="24"/>
        </w:rPr>
        <w:t>личных дел</w:t>
      </w:r>
      <w:proofErr w:type="gramEnd"/>
      <w:r w:rsidRPr="00076DF6">
        <w:rPr>
          <w:rFonts w:ascii="Times New Roman" w:hAnsi="Times New Roman" w:cs="Times New Roman"/>
          <w:sz w:val="24"/>
          <w:szCs w:val="24"/>
        </w:rPr>
        <w:t xml:space="preserve"> обучающихся при выпуске приказа о зачислении;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работа с контингентом организации;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ведение данных об организации.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4.2.4. Корпоративная почта Учреждения обеспечивает оперативную передачу и сбор информации между сотрудниками Учреждения. Иные компоненты, необходимые для организации учебного процесса и взаимодействия в ЭИОС определяются структурными подразделениями Учреждения.</w:t>
      </w:r>
    </w:p>
    <w:p w:rsidR="00076DF6" w:rsidRDefault="00076DF6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66E" w:rsidRPr="00076DF6" w:rsidRDefault="009F566E" w:rsidP="00076D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DF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76DF6" w:rsidRPr="00076DF6">
        <w:rPr>
          <w:rFonts w:ascii="Times New Roman" w:hAnsi="Times New Roman" w:cs="Times New Roman"/>
          <w:b/>
          <w:sz w:val="24"/>
          <w:szCs w:val="24"/>
        </w:rPr>
        <w:t xml:space="preserve">ТРЕБОВАНИЯ К ФУНКЦИОНИРОВАНИЮ </w:t>
      </w:r>
      <w:r w:rsidRPr="00076DF6">
        <w:rPr>
          <w:rFonts w:ascii="Times New Roman" w:hAnsi="Times New Roman" w:cs="Times New Roman"/>
          <w:b/>
          <w:sz w:val="24"/>
          <w:szCs w:val="24"/>
        </w:rPr>
        <w:t xml:space="preserve">ЭИОС </w:t>
      </w:r>
      <w:r w:rsidR="00076DF6" w:rsidRPr="00076DF6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9F566E" w:rsidRPr="00076DF6" w:rsidRDefault="00076DF6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9F566E" w:rsidRPr="00076DF6">
        <w:rPr>
          <w:rFonts w:ascii="Times New Roman" w:hAnsi="Times New Roman" w:cs="Times New Roman"/>
          <w:sz w:val="24"/>
          <w:szCs w:val="24"/>
        </w:rPr>
        <w:t>. В целях надежного, безотказного и эффективного функционирования информационных систем и веб-сервисов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требования по разграничению доступа;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lastRenderedPageBreak/>
        <w:t>- требования по защите персональных данных пользователей;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70C">
        <w:rPr>
          <w:rFonts w:ascii="Times New Roman" w:hAnsi="Times New Roman" w:cs="Times New Roman"/>
          <w:sz w:val="24"/>
          <w:szCs w:val="24"/>
        </w:rPr>
        <w:t>- требования по защите информации;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 xml:space="preserve">- требования к локальной сети </w:t>
      </w:r>
      <w:r w:rsidR="008B71BA" w:rsidRPr="00076DF6">
        <w:rPr>
          <w:rFonts w:ascii="Times New Roman" w:hAnsi="Times New Roman" w:cs="Times New Roman"/>
          <w:sz w:val="24"/>
          <w:szCs w:val="24"/>
        </w:rPr>
        <w:t>Учреждения</w:t>
      </w:r>
      <w:r w:rsidRPr="00076DF6">
        <w:rPr>
          <w:rFonts w:ascii="Times New Roman" w:hAnsi="Times New Roman" w:cs="Times New Roman"/>
          <w:sz w:val="24"/>
          <w:szCs w:val="24"/>
        </w:rPr>
        <w:t>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 xml:space="preserve">- технические требования по обеспечению доступа пользователям </w:t>
      </w:r>
      <w:r w:rsidR="008B71BA" w:rsidRPr="00076DF6">
        <w:rPr>
          <w:rFonts w:ascii="Times New Roman" w:hAnsi="Times New Roman" w:cs="Times New Roman"/>
          <w:sz w:val="24"/>
          <w:szCs w:val="24"/>
        </w:rPr>
        <w:t>Учреждения</w:t>
      </w:r>
      <w:r w:rsidRPr="00076DF6">
        <w:rPr>
          <w:rFonts w:ascii="Times New Roman" w:hAnsi="Times New Roman" w:cs="Times New Roman"/>
          <w:sz w:val="24"/>
          <w:szCs w:val="24"/>
        </w:rPr>
        <w:t>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требования по обеспечению подключения веб-сервисов;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 xml:space="preserve">- требования к пользователям ЭИОС </w:t>
      </w:r>
      <w:r w:rsidR="008B71BA" w:rsidRPr="00076DF6">
        <w:rPr>
          <w:rFonts w:ascii="Times New Roman" w:hAnsi="Times New Roman" w:cs="Times New Roman"/>
          <w:sz w:val="24"/>
          <w:szCs w:val="24"/>
        </w:rPr>
        <w:t>Учреждения</w:t>
      </w:r>
      <w:r w:rsidRPr="00076DF6">
        <w:rPr>
          <w:rFonts w:ascii="Times New Roman" w:hAnsi="Times New Roman" w:cs="Times New Roman"/>
          <w:sz w:val="24"/>
          <w:szCs w:val="24"/>
        </w:rPr>
        <w:t>.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5.</w:t>
      </w:r>
      <w:r w:rsidR="00076DF6">
        <w:rPr>
          <w:rFonts w:ascii="Times New Roman" w:hAnsi="Times New Roman" w:cs="Times New Roman"/>
          <w:sz w:val="24"/>
          <w:szCs w:val="24"/>
        </w:rPr>
        <w:t>2</w:t>
      </w:r>
      <w:r w:rsidRPr="00076DF6">
        <w:rPr>
          <w:rFonts w:ascii="Times New Roman" w:hAnsi="Times New Roman" w:cs="Times New Roman"/>
          <w:sz w:val="24"/>
          <w:szCs w:val="24"/>
        </w:rPr>
        <w:t>. Требования по разграничению доступа учитывают: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5.</w:t>
      </w:r>
      <w:r w:rsidR="00076DF6">
        <w:rPr>
          <w:rFonts w:ascii="Times New Roman" w:hAnsi="Times New Roman" w:cs="Times New Roman"/>
          <w:sz w:val="24"/>
          <w:szCs w:val="24"/>
        </w:rPr>
        <w:t>2</w:t>
      </w:r>
      <w:r w:rsidRPr="00076DF6">
        <w:rPr>
          <w:rFonts w:ascii="Times New Roman" w:hAnsi="Times New Roman" w:cs="Times New Roman"/>
          <w:sz w:val="24"/>
          <w:szCs w:val="24"/>
        </w:rPr>
        <w:t xml:space="preserve">.1. Права доступа пользователю к тому или иному элементу (его части) ЭИОС </w:t>
      </w:r>
      <w:r w:rsidR="008B71BA" w:rsidRPr="00076DF6">
        <w:rPr>
          <w:rFonts w:ascii="Times New Roman" w:hAnsi="Times New Roman" w:cs="Times New Roman"/>
          <w:sz w:val="24"/>
          <w:szCs w:val="24"/>
        </w:rPr>
        <w:t>Учреждения</w:t>
      </w:r>
      <w:r w:rsidRPr="00076DF6">
        <w:rPr>
          <w:rFonts w:ascii="Times New Roman" w:hAnsi="Times New Roman" w:cs="Times New Roman"/>
          <w:sz w:val="24"/>
          <w:szCs w:val="24"/>
        </w:rPr>
        <w:t xml:space="preserve">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</w:t>
      </w:r>
      <w:r w:rsidR="008B71BA" w:rsidRPr="00076DF6">
        <w:rPr>
          <w:rFonts w:ascii="Times New Roman" w:hAnsi="Times New Roman" w:cs="Times New Roman"/>
          <w:sz w:val="24"/>
          <w:szCs w:val="24"/>
        </w:rPr>
        <w:t>Учреждения</w:t>
      </w:r>
      <w:r w:rsidRPr="00076DF6">
        <w:rPr>
          <w:rFonts w:ascii="Times New Roman" w:hAnsi="Times New Roman" w:cs="Times New Roman"/>
          <w:sz w:val="24"/>
          <w:szCs w:val="24"/>
        </w:rPr>
        <w:t>.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5.</w:t>
      </w:r>
      <w:r w:rsidR="00076DF6">
        <w:rPr>
          <w:rFonts w:ascii="Times New Roman" w:hAnsi="Times New Roman" w:cs="Times New Roman"/>
          <w:sz w:val="24"/>
          <w:szCs w:val="24"/>
        </w:rPr>
        <w:t>2</w:t>
      </w:r>
      <w:r w:rsidRPr="00076DF6">
        <w:rPr>
          <w:rFonts w:ascii="Times New Roman" w:hAnsi="Times New Roman" w:cs="Times New Roman"/>
          <w:sz w:val="24"/>
          <w:szCs w:val="24"/>
        </w:rPr>
        <w:t xml:space="preserve">.2. Уровень закрытости информации определяется политикой безопасности </w:t>
      </w:r>
      <w:r w:rsidR="008B71BA" w:rsidRPr="00076DF6">
        <w:rPr>
          <w:rFonts w:ascii="Times New Roman" w:hAnsi="Times New Roman" w:cs="Times New Roman"/>
          <w:sz w:val="24"/>
          <w:szCs w:val="24"/>
        </w:rPr>
        <w:t>Учреждения</w:t>
      </w:r>
      <w:r w:rsidRPr="00076DF6">
        <w:rPr>
          <w:rFonts w:ascii="Times New Roman" w:hAnsi="Times New Roman" w:cs="Times New Roman"/>
          <w:sz w:val="24"/>
          <w:szCs w:val="24"/>
        </w:rPr>
        <w:t>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5.</w:t>
      </w:r>
      <w:r w:rsidR="00076DF6">
        <w:rPr>
          <w:rFonts w:ascii="Times New Roman" w:hAnsi="Times New Roman" w:cs="Times New Roman"/>
          <w:sz w:val="24"/>
          <w:szCs w:val="24"/>
        </w:rPr>
        <w:t>2</w:t>
      </w:r>
      <w:r w:rsidRPr="00076DF6">
        <w:rPr>
          <w:rFonts w:ascii="Times New Roman" w:hAnsi="Times New Roman" w:cs="Times New Roman"/>
          <w:sz w:val="24"/>
          <w:szCs w:val="24"/>
        </w:rPr>
        <w:t xml:space="preserve">.3. Элементы ЭИОС </w:t>
      </w:r>
      <w:r w:rsidR="008B71BA" w:rsidRPr="00076DF6">
        <w:rPr>
          <w:rFonts w:ascii="Times New Roman" w:hAnsi="Times New Roman" w:cs="Times New Roman"/>
          <w:sz w:val="24"/>
          <w:szCs w:val="24"/>
        </w:rPr>
        <w:t>Учреждения</w:t>
      </w:r>
      <w:r w:rsidRPr="00076DF6">
        <w:rPr>
          <w:rFonts w:ascii="Times New Roman" w:hAnsi="Times New Roman" w:cs="Times New Roman"/>
          <w:sz w:val="24"/>
          <w:szCs w:val="24"/>
        </w:rPr>
        <w:t xml:space="preserve"> могут иметь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</w:t>
      </w:r>
    </w:p>
    <w:p w:rsidR="009F566E" w:rsidRPr="00076DF6" w:rsidRDefault="00076DF6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9F566E" w:rsidRPr="00076DF6">
        <w:rPr>
          <w:rFonts w:ascii="Times New Roman" w:hAnsi="Times New Roman" w:cs="Times New Roman"/>
          <w:sz w:val="24"/>
          <w:szCs w:val="24"/>
        </w:rPr>
        <w:t xml:space="preserve">.4. Привилегии пользователю назначаются администратором элемента ЭИОС. Администратор системы несет ответственность за конфиденциальность регистрационных данных пользователя, целостность и доступность элемента (его части) ЭИОС </w:t>
      </w:r>
      <w:r w:rsidR="008B71BA" w:rsidRPr="00076DF6">
        <w:rPr>
          <w:rFonts w:ascii="Times New Roman" w:hAnsi="Times New Roman" w:cs="Times New Roman"/>
          <w:sz w:val="24"/>
          <w:szCs w:val="24"/>
        </w:rPr>
        <w:t>Учреждения</w:t>
      </w:r>
      <w:r w:rsidR="009F566E" w:rsidRPr="00076DF6">
        <w:rPr>
          <w:rFonts w:ascii="Times New Roman" w:hAnsi="Times New Roman" w:cs="Times New Roman"/>
          <w:sz w:val="24"/>
          <w:szCs w:val="24"/>
        </w:rPr>
        <w:t>.</w:t>
      </w:r>
    </w:p>
    <w:p w:rsidR="009F566E" w:rsidRPr="001311BF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1BF">
        <w:rPr>
          <w:rFonts w:ascii="Times New Roman" w:hAnsi="Times New Roman" w:cs="Times New Roman"/>
          <w:sz w:val="24"/>
          <w:szCs w:val="24"/>
        </w:rPr>
        <w:t>5.</w:t>
      </w:r>
      <w:r w:rsidR="00076DF6" w:rsidRPr="001311BF">
        <w:rPr>
          <w:rFonts w:ascii="Times New Roman" w:hAnsi="Times New Roman" w:cs="Times New Roman"/>
          <w:sz w:val="24"/>
          <w:szCs w:val="24"/>
        </w:rPr>
        <w:t>3</w:t>
      </w:r>
      <w:r w:rsidRPr="001311BF">
        <w:rPr>
          <w:rFonts w:ascii="Times New Roman" w:hAnsi="Times New Roman" w:cs="Times New Roman"/>
          <w:sz w:val="24"/>
          <w:szCs w:val="24"/>
        </w:rPr>
        <w:t xml:space="preserve">. </w:t>
      </w:r>
      <w:r w:rsidR="008B71BA" w:rsidRPr="001311BF">
        <w:rPr>
          <w:rFonts w:ascii="Times New Roman" w:hAnsi="Times New Roman" w:cs="Times New Roman"/>
          <w:sz w:val="24"/>
          <w:szCs w:val="24"/>
        </w:rPr>
        <w:t>Требования по защите информации</w:t>
      </w:r>
      <w:r w:rsidRPr="001311BF">
        <w:rPr>
          <w:rFonts w:ascii="Times New Roman" w:hAnsi="Times New Roman" w:cs="Times New Roman"/>
          <w:sz w:val="24"/>
          <w:szCs w:val="24"/>
        </w:rPr>
        <w:t>.</w:t>
      </w:r>
    </w:p>
    <w:p w:rsidR="0023170C" w:rsidRPr="001311BF" w:rsidRDefault="00076DF6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1BF">
        <w:rPr>
          <w:rFonts w:ascii="Times New Roman" w:hAnsi="Times New Roman" w:cs="Times New Roman"/>
          <w:sz w:val="24"/>
          <w:szCs w:val="24"/>
        </w:rPr>
        <w:t>5.3</w:t>
      </w:r>
      <w:r w:rsidR="009F566E" w:rsidRPr="001311BF">
        <w:rPr>
          <w:rFonts w:ascii="Times New Roman" w:hAnsi="Times New Roman" w:cs="Times New Roman"/>
          <w:sz w:val="24"/>
          <w:szCs w:val="24"/>
        </w:rPr>
        <w:t>.1 Обработка, хранение учебно-методической, отчетной и прочей информации, введенной</w:t>
      </w:r>
      <w:r w:rsidR="008B71BA" w:rsidRPr="001311BF">
        <w:rPr>
          <w:rFonts w:ascii="Times New Roman" w:hAnsi="Times New Roman" w:cs="Times New Roman"/>
          <w:sz w:val="24"/>
          <w:szCs w:val="24"/>
        </w:rPr>
        <w:t xml:space="preserve"> </w:t>
      </w:r>
      <w:r w:rsidR="009F566E" w:rsidRPr="001311BF">
        <w:rPr>
          <w:rFonts w:ascii="Times New Roman" w:hAnsi="Times New Roman" w:cs="Times New Roman"/>
          <w:sz w:val="24"/>
          <w:szCs w:val="24"/>
        </w:rPr>
        <w:t xml:space="preserve">в базу и системы ЭИОС </w:t>
      </w:r>
      <w:r w:rsidR="008B71BA" w:rsidRPr="001311BF">
        <w:rPr>
          <w:rFonts w:ascii="Times New Roman" w:hAnsi="Times New Roman" w:cs="Times New Roman"/>
          <w:sz w:val="24"/>
          <w:szCs w:val="24"/>
        </w:rPr>
        <w:t>Учреждения</w:t>
      </w:r>
      <w:r w:rsidR="009F566E" w:rsidRPr="001311BF">
        <w:rPr>
          <w:rFonts w:ascii="Times New Roman" w:hAnsi="Times New Roman" w:cs="Times New Roman"/>
          <w:sz w:val="24"/>
          <w:szCs w:val="24"/>
        </w:rPr>
        <w:t>, производится на</w:t>
      </w:r>
      <w:r w:rsidR="0023170C" w:rsidRPr="001311BF">
        <w:rPr>
          <w:rFonts w:ascii="Times New Roman" w:hAnsi="Times New Roman" w:cs="Times New Roman"/>
          <w:sz w:val="24"/>
          <w:szCs w:val="24"/>
        </w:rPr>
        <w:t xml:space="preserve"> персональных компьютерах (ноутбуках), работники учреждения</w:t>
      </w:r>
      <w:r w:rsidR="009F566E" w:rsidRPr="001311BF">
        <w:rPr>
          <w:rFonts w:ascii="Times New Roman" w:hAnsi="Times New Roman" w:cs="Times New Roman"/>
          <w:sz w:val="24"/>
          <w:szCs w:val="24"/>
        </w:rPr>
        <w:t xml:space="preserve"> </w:t>
      </w:r>
      <w:r w:rsidR="0023170C" w:rsidRPr="001311BF">
        <w:rPr>
          <w:rFonts w:ascii="Times New Roman" w:hAnsi="Times New Roman" w:cs="Times New Roman"/>
          <w:sz w:val="24"/>
          <w:szCs w:val="24"/>
        </w:rPr>
        <w:t>используют лицензионное программное обеспечение – операционную систему, офисные и антивирусные программы.</w:t>
      </w:r>
    </w:p>
    <w:p w:rsidR="001311BF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311BF">
        <w:rPr>
          <w:rFonts w:ascii="Times New Roman" w:hAnsi="Times New Roman" w:cs="Times New Roman"/>
          <w:sz w:val="24"/>
          <w:szCs w:val="24"/>
        </w:rPr>
        <w:t>5.</w:t>
      </w:r>
      <w:r w:rsidR="00076DF6" w:rsidRPr="001311BF">
        <w:rPr>
          <w:rFonts w:ascii="Times New Roman" w:hAnsi="Times New Roman" w:cs="Times New Roman"/>
          <w:sz w:val="24"/>
          <w:szCs w:val="24"/>
        </w:rPr>
        <w:t>3</w:t>
      </w:r>
      <w:r w:rsidRPr="001311BF">
        <w:rPr>
          <w:rFonts w:ascii="Times New Roman" w:hAnsi="Times New Roman" w:cs="Times New Roman"/>
          <w:sz w:val="24"/>
          <w:szCs w:val="24"/>
        </w:rPr>
        <w:t xml:space="preserve">.2. </w:t>
      </w:r>
      <w:r w:rsidR="0023170C" w:rsidRPr="001311BF">
        <w:rPr>
          <w:rFonts w:ascii="Times New Roman" w:hAnsi="Times New Roman" w:cs="Times New Roman"/>
          <w:sz w:val="24"/>
          <w:szCs w:val="24"/>
        </w:rPr>
        <w:t xml:space="preserve">Сотрудники Учреждения для сохранения важной информации обязаны делать резервные копии. </w:t>
      </w:r>
      <w:r w:rsidR="001311BF" w:rsidRPr="001311BF">
        <w:rPr>
          <w:rFonts w:ascii="Times New Roman" w:hAnsi="Times New Roman" w:cs="Times New Roman"/>
          <w:sz w:val="24"/>
          <w:szCs w:val="24"/>
        </w:rPr>
        <w:t>Допускается хранение данных в облачных</w:t>
      </w:r>
      <w:r w:rsidR="0023170C" w:rsidRPr="001311BF">
        <w:rPr>
          <w:rFonts w:ascii="Times New Roman" w:hAnsi="Times New Roman" w:cs="Times New Roman"/>
          <w:sz w:val="24"/>
          <w:szCs w:val="24"/>
        </w:rPr>
        <w:t xml:space="preserve"> сервис</w:t>
      </w:r>
      <w:r w:rsidR="001311BF" w:rsidRPr="001311BF">
        <w:rPr>
          <w:rFonts w:ascii="Times New Roman" w:hAnsi="Times New Roman" w:cs="Times New Roman"/>
          <w:sz w:val="24"/>
          <w:szCs w:val="24"/>
        </w:rPr>
        <w:t>ах</w:t>
      </w:r>
      <w:r w:rsidR="001311BF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9F566E" w:rsidRPr="00076DF6" w:rsidRDefault="00076DF6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9F566E" w:rsidRPr="00076DF6">
        <w:rPr>
          <w:rFonts w:ascii="Times New Roman" w:hAnsi="Times New Roman" w:cs="Times New Roman"/>
          <w:sz w:val="24"/>
          <w:szCs w:val="24"/>
        </w:rPr>
        <w:t xml:space="preserve">. Требования к локальной сети </w:t>
      </w:r>
      <w:r w:rsidR="008B71BA" w:rsidRPr="00076DF6">
        <w:rPr>
          <w:rFonts w:ascii="Times New Roman" w:hAnsi="Times New Roman" w:cs="Times New Roman"/>
          <w:sz w:val="24"/>
          <w:szCs w:val="24"/>
        </w:rPr>
        <w:t>Учреждения</w:t>
      </w:r>
      <w:r w:rsidR="009F566E" w:rsidRPr="00076DF6">
        <w:rPr>
          <w:rFonts w:ascii="Times New Roman" w:hAnsi="Times New Roman" w:cs="Times New Roman"/>
          <w:sz w:val="24"/>
          <w:szCs w:val="24"/>
        </w:rPr>
        <w:t>.</w:t>
      </w:r>
    </w:p>
    <w:p w:rsidR="009F566E" w:rsidRPr="00076DF6" w:rsidRDefault="00076DF6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9F566E" w:rsidRPr="00076DF6">
        <w:rPr>
          <w:rFonts w:ascii="Times New Roman" w:hAnsi="Times New Roman" w:cs="Times New Roman"/>
          <w:sz w:val="24"/>
          <w:szCs w:val="24"/>
        </w:rPr>
        <w:t xml:space="preserve">.1. Все компьютеры </w:t>
      </w:r>
      <w:r w:rsidR="008B71BA" w:rsidRPr="00076DF6">
        <w:rPr>
          <w:rFonts w:ascii="Times New Roman" w:hAnsi="Times New Roman" w:cs="Times New Roman"/>
          <w:sz w:val="24"/>
          <w:szCs w:val="24"/>
        </w:rPr>
        <w:t>Учреждения</w:t>
      </w:r>
      <w:r w:rsidR="009F566E" w:rsidRPr="00076DF6">
        <w:rPr>
          <w:rFonts w:ascii="Times New Roman" w:hAnsi="Times New Roman" w:cs="Times New Roman"/>
          <w:sz w:val="24"/>
          <w:szCs w:val="24"/>
        </w:rPr>
        <w:t xml:space="preserve"> должны быть объединены в высокоскоростную корпоративную (локальную) вычислительную сеть (не менее 100 Мбит/с), для всех пользователей должен быть обеспечен из корпоративной вычислительной сети постоянный (365/24/7) высокоскоростной (не менее 50 Мбит/с) неограниченный выход в сеть «Интернет» доступ к электронным библиотечным системам, ЭИР и ЭОР.</w:t>
      </w:r>
    </w:p>
    <w:p w:rsidR="009F566E" w:rsidRPr="00076DF6" w:rsidRDefault="00076DF6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9F566E" w:rsidRPr="00076DF6">
        <w:rPr>
          <w:rFonts w:ascii="Times New Roman" w:hAnsi="Times New Roman" w:cs="Times New Roman"/>
          <w:sz w:val="24"/>
          <w:szCs w:val="24"/>
        </w:rPr>
        <w:t xml:space="preserve">. Технические требования по обеспечению доступа пользователям </w:t>
      </w:r>
      <w:r w:rsidR="008B71BA" w:rsidRPr="00076DF6">
        <w:rPr>
          <w:rFonts w:ascii="Times New Roman" w:hAnsi="Times New Roman" w:cs="Times New Roman"/>
          <w:sz w:val="24"/>
          <w:szCs w:val="24"/>
        </w:rPr>
        <w:t>Учреждения</w:t>
      </w:r>
      <w:r w:rsidR="009F566E" w:rsidRPr="00076DF6">
        <w:rPr>
          <w:rFonts w:ascii="Times New Roman" w:hAnsi="Times New Roman" w:cs="Times New Roman"/>
          <w:sz w:val="24"/>
          <w:szCs w:val="24"/>
        </w:rPr>
        <w:t>.</w:t>
      </w:r>
    </w:p>
    <w:p w:rsidR="009F566E" w:rsidRPr="00076DF6" w:rsidRDefault="00076DF6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9F566E" w:rsidRPr="00076DF6">
        <w:rPr>
          <w:rFonts w:ascii="Times New Roman" w:hAnsi="Times New Roman" w:cs="Times New Roman"/>
          <w:sz w:val="24"/>
          <w:szCs w:val="24"/>
        </w:rPr>
        <w:t xml:space="preserve">.1. Подключение к сети «Интернет» должно обеспечивать доступ к работе в ЭИОС </w:t>
      </w:r>
      <w:r w:rsidR="008B71BA" w:rsidRPr="00076DF6">
        <w:rPr>
          <w:rFonts w:ascii="Times New Roman" w:hAnsi="Times New Roman" w:cs="Times New Roman"/>
          <w:sz w:val="24"/>
          <w:szCs w:val="24"/>
        </w:rPr>
        <w:t>Учреждения</w:t>
      </w:r>
      <w:r w:rsidR="009F566E" w:rsidRPr="00076DF6">
        <w:rPr>
          <w:rFonts w:ascii="Times New Roman" w:hAnsi="Times New Roman" w:cs="Times New Roman"/>
          <w:sz w:val="24"/>
          <w:szCs w:val="24"/>
        </w:rPr>
        <w:t xml:space="preserve"> всем пользователям </w:t>
      </w:r>
      <w:r w:rsidR="008B71BA" w:rsidRPr="00076DF6">
        <w:rPr>
          <w:rFonts w:ascii="Times New Roman" w:hAnsi="Times New Roman" w:cs="Times New Roman"/>
          <w:sz w:val="24"/>
          <w:szCs w:val="24"/>
        </w:rPr>
        <w:t>Учреждения</w:t>
      </w:r>
      <w:r w:rsidR="009F566E" w:rsidRPr="00076DF6">
        <w:rPr>
          <w:rFonts w:ascii="Times New Roman" w:hAnsi="Times New Roman" w:cs="Times New Roman"/>
          <w:sz w:val="24"/>
          <w:szCs w:val="24"/>
        </w:rPr>
        <w:t>.</w:t>
      </w:r>
    </w:p>
    <w:p w:rsidR="009F566E" w:rsidRPr="00076DF6" w:rsidRDefault="00076DF6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9F566E" w:rsidRPr="00076DF6">
        <w:rPr>
          <w:rFonts w:ascii="Times New Roman" w:hAnsi="Times New Roman" w:cs="Times New Roman"/>
          <w:sz w:val="24"/>
          <w:szCs w:val="24"/>
        </w:rPr>
        <w:t xml:space="preserve">.2. Подключение по технологии </w:t>
      </w:r>
      <w:proofErr w:type="spellStart"/>
      <w:r w:rsidR="009F566E" w:rsidRPr="00076DF6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9F566E" w:rsidRPr="00076DF6">
        <w:rPr>
          <w:rFonts w:ascii="Times New Roman" w:hAnsi="Times New Roman" w:cs="Times New Roman"/>
          <w:sz w:val="24"/>
          <w:szCs w:val="24"/>
        </w:rPr>
        <w:t xml:space="preserve"> с перспективной зоной покрытия подключения должно быть не менее 75%.</w:t>
      </w:r>
    </w:p>
    <w:p w:rsidR="009F566E" w:rsidRPr="00076DF6" w:rsidRDefault="00076DF6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9F566E" w:rsidRPr="00076DF6">
        <w:rPr>
          <w:rFonts w:ascii="Times New Roman" w:hAnsi="Times New Roman" w:cs="Times New Roman"/>
          <w:sz w:val="24"/>
          <w:szCs w:val="24"/>
        </w:rPr>
        <w:t>.3. Возможность подключения мобильных компьютеров к элементам ЭИОС.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5.</w:t>
      </w:r>
      <w:r w:rsidR="00076DF6">
        <w:rPr>
          <w:rFonts w:ascii="Times New Roman" w:hAnsi="Times New Roman" w:cs="Times New Roman"/>
          <w:sz w:val="24"/>
          <w:szCs w:val="24"/>
        </w:rPr>
        <w:t>6</w:t>
      </w:r>
      <w:r w:rsidRPr="00076DF6">
        <w:rPr>
          <w:rFonts w:ascii="Times New Roman" w:hAnsi="Times New Roman" w:cs="Times New Roman"/>
          <w:sz w:val="24"/>
          <w:szCs w:val="24"/>
        </w:rPr>
        <w:t xml:space="preserve">. Требования по обеспечению подключения веб-сервисов. Подключение веб-сервисов в состав ЭИОС </w:t>
      </w:r>
      <w:r w:rsidR="008B71BA" w:rsidRPr="00076DF6">
        <w:rPr>
          <w:rFonts w:ascii="Times New Roman" w:hAnsi="Times New Roman" w:cs="Times New Roman"/>
          <w:sz w:val="24"/>
          <w:szCs w:val="24"/>
        </w:rPr>
        <w:t>Учреждения</w:t>
      </w:r>
      <w:r w:rsidRPr="00076DF6">
        <w:rPr>
          <w:rFonts w:ascii="Times New Roman" w:hAnsi="Times New Roman" w:cs="Times New Roman"/>
          <w:sz w:val="24"/>
          <w:szCs w:val="24"/>
        </w:rPr>
        <w:t xml:space="preserve"> должно иметь модульную структуру.</w:t>
      </w:r>
    </w:p>
    <w:p w:rsidR="009F566E" w:rsidRPr="00076DF6" w:rsidRDefault="00076DF6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9F566E" w:rsidRPr="00076DF6">
        <w:rPr>
          <w:rFonts w:ascii="Times New Roman" w:hAnsi="Times New Roman" w:cs="Times New Roman"/>
          <w:sz w:val="24"/>
          <w:szCs w:val="24"/>
        </w:rPr>
        <w:t xml:space="preserve">. Требования к пользователям ЭИОС </w:t>
      </w:r>
      <w:r w:rsidR="008B71BA" w:rsidRPr="00076DF6">
        <w:rPr>
          <w:rFonts w:ascii="Times New Roman" w:hAnsi="Times New Roman" w:cs="Times New Roman"/>
          <w:sz w:val="24"/>
          <w:szCs w:val="24"/>
        </w:rPr>
        <w:t>Учреждения</w:t>
      </w:r>
      <w:r w:rsidR="009F566E" w:rsidRPr="00076DF6">
        <w:rPr>
          <w:rFonts w:ascii="Times New Roman" w:hAnsi="Times New Roman" w:cs="Times New Roman"/>
          <w:sz w:val="24"/>
          <w:szCs w:val="24"/>
        </w:rPr>
        <w:t>.</w:t>
      </w:r>
    </w:p>
    <w:p w:rsidR="009F566E" w:rsidRPr="00076DF6" w:rsidRDefault="00076DF6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9F566E" w:rsidRPr="00076DF6">
        <w:rPr>
          <w:rFonts w:ascii="Times New Roman" w:hAnsi="Times New Roman" w:cs="Times New Roman"/>
          <w:sz w:val="24"/>
          <w:szCs w:val="24"/>
        </w:rPr>
        <w:t xml:space="preserve">.1. Пользователи ЭИОС </w:t>
      </w:r>
      <w:r w:rsidR="008B71BA" w:rsidRPr="00076DF6">
        <w:rPr>
          <w:rFonts w:ascii="Times New Roman" w:hAnsi="Times New Roman" w:cs="Times New Roman"/>
          <w:sz w:val="24"/>
          <w:szCs w:val="24"/>
        </w:rPr>
        <w:t>Учреждения</w:t>
      </w:r>
      <w:r w:rsidR="009F566E" w:rsidRPr="00076DF6">
        <w:rPr>
          <w:rFonts w:ascii="Times New Roman" w:hAnsi="Times New Roman" w:cs="Times New Roman"/>
          <w:sz w:val="24"/>
          <w:szCs w:val="24"/>
        </w:rPr>
        <w:t xml:space="preserve"> должны иметь соответствующую подготовку по работе с элементами ЭИОС </w:t>
      </w:r>
      <w:r w:rsidR="008B71BA" w:rsidRPr="00076DF6">
        <w:rPr>
          <w:rFonts w:ascii="Times New Roman" w:hAnsi="Times New Roman" w:cs="Times New Roman"/>
          <w:sz w:val="24"/>
          <w:szCs w:val="24"/>
        </w:rPr>
        <w:t>Учреждения</w:t>
      </w:r>
      <w:r w:rsidR="009F566E" w:rsidRPr="00076DF6">
        <w:rPr>
          <w:rFonts w:ascii="Times New Roman" w:hAnsi="Times New Roman" w:cs="Times New Roman"/>
          <w:sz w:val="24"/>
          <w:szCs w:val="24"/>
        </w:rPr>
        <w:t>:</w:t>
      </w:r>
    </w:p>
    <w:p w:rsidR="009F566E" w:rsidRPr="00076DF6" w:rsidRDefault="008B71BA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 xml:space="preserve">- </w:t>
      </w:r>
      <w:r w:rsidR="009F566E" w:rsidRPr="00076DF6">
        <w:rPr>
          <w:rFonts w:ascii="Times New Roman" w:hAnsi="Times New Roman" w:cs="Times New Roman"/>
          <w:sz w:val="24"/>
          <w:szCs w:val="24"/>
        </w:rPr>
        <w:t xml:space="preserve">обучающиеся: наличие базовых навыков работы с компьютером и Интернет технологиями (электронная почта), ознакомлены с порядком доступа к отдельным элементам ЭИОС </w:t>
      </w:r>
      <w:r w:rsidRPr="00076DF6">
        <w:rPr>
          <w:rFonts w:ascii="Times New Roman" w:hAnsi="Times New Roman" w:cs="Times New Roman"/>
          <w:sz w:val="24"/>
          <w:szCs w:val="24"/>
        </w:rPr>
        <w:t>Учреждения</w:t>
      </w:r>
      <w:r w:rsidR="009F566E" w:rsidRPr="00076DF6">
        <w:rPr>
          <w:rFonts w:ascii="Times New Roman" w:hAnsi="Times New Roman" w:cs="Times New Roman"/>
          <w:sz w:val="24"/>
          <w:szCs w:val="24"/>
        </w:rPr>
        <w:t>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 xml:space="preserve">- сотрудники: наличие базовых навыков работы с компьютером и интернет-технологиями, прохождение курсов повышения квалификации и обучающих семинаров </w:t>
      </w:r>
      <w:r w:rsidRPr="00076DF6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соответствующей направленности с целью приобретения и развития профессиональных компетенций, необходимых для работы в ЭИОС </w:t>
      </w:r>
      <w:r w:rsidR="008B71BA" w:rsidRPr="00076DF6">
        <w:rPr>
          <w:rFonts w:ascii="Times New Roman" w:hAnsi="Times New Roman" w:cs="Times New Roman"/>
          <w:sz w:val="24"/>
          <w:szCs w:val="24"/>
        </w:rPr>
        <w:t>Учреждения</w:t>
      </w:r>
      <w:r w:rsidRPr="00076DF6">
        <w:rPr>
          <w:rFonts w:ascii="Times New Roman" w:hAnsi="Times New Roman" w:cs="Times New Roman"/>
          <w:sz w:val="24"/>
          <w:szCs w:val="24"/>
        </w:rPr>
        <w:t>.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 xml:space="preserve">- сотрудники, обеспечивающие функционирование ЭИОС </w:t>
      </w:r>
      <w:r w:rsidR="008B71BA" w:rsidRPr="00076DF6">
        <w:rPr>
          <w:rFonts w:ascii="Times New Roman" w:hAnsi="Times New Roman" w:cs="Times New Roman"/>
          <w:sz w:val="24"/>
          <w:szCs w:val="24"/>
        </w:rPr>
        <w:t>Учреждения</w:t>
      </w:r>
      <w:r w:rsidRPr="00076DF6">
        <w:rPr>
          <w:rFonts w:ascii="Times New Roman" w:hAnsi="Times New Roman" w:cs="Times New Roman"/>
          <w:sz w:val="24"/>
          <w:szCs w:val="24"/>
        </w:rPr>
        <w:t>, должны удовлетворять требованиям к кадровому обеспечению учебного процесса согласно ФГОС.</w:t>
      </w:r>
    </w:p>
    <w:p w:rsidR="009F566E" w:rsidRPr="00076DF6" w:rsidRDefault="00076DF6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9F566E" w:rsidRPr="00076DF6">
        <w:rPr>
          <w:rFonts w:ascii="Times New Roman" w:hAnsi="Times New Roman" w:cs="Times New Roman"/>
          <w:sz w:val="24"/>
          <w:szCs w:val="24"/>
        </w:rPr>
        <w:t xml:space="preserve">. Обеспечение соответствия требований к информационному и технологическому обеспечению функционирования ЭИОС </w:t>
      </w:r>
      <w:r w:rsidR="008B71BA" w:rsidRPr="00076DF6">
        <w:rPr>
          <w:rFonts w:ascii="Times New Roman" w:hAnsi="Times New Roman" w:cs="Times New Roman"/>
          <w:sz w:val="24"/>
          <w:szCs w:val="24"/>
        </w:rPr>
        <w:t>Учреждения</w:t>
      </w:r>
      <w:r w:rsidR="009F566E" w:rsidRPr="00076DF6">
        <w:rPr>
          <w:rFonts w:ascii="Times New Roman" w:hAnsi="Times New Roman" w:cs="Times New Roman"/>
          <w:sz w:val="24"/>
          <w:szCs w:val="24"/>
        </w:rPr>
        <w:t>, указанных в пунктах 5.2-5.3, 5.6, осуществляется системным администратором.</w:t>
      </w:r>
    </w:p>
    <w:p w:rsidR="00076DF6" w:rsidRDefault="00076DF6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66E" w:rsidRPr="00076DF6" w:rsidRDefault="009F566E" w:rsidP="00076D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DF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76DF6" w:rsidRPr="00076DF6">
        <w:rPr>
          <w:rFonts w:ascii="Times New Roman" w:hAnsi="Times New Roman" w:cs="Times New Roman"/>
          <w:b/>
          <w:sz w:val="24"/>
          <w:szCs w:val="24"/>
        </w:rPr>
        <w:t xml:space="preserve">ПОРЯДОК И ФОРМЫ ДОСТУПА К ЭЛЕМЕНТАМ </w:t>
      </w:r>
      <w:r w:rsidRPr="00076DF6">
        <w:rPr>
          <w:rFonts w:ascii="Times New Roman" w:hAnsi="Times New Roman" w:cs="Times New Roman"/>
          <w:b/>
          <w:sz w:val="24"/>
          <w:szCs w:val="24"/>
        </w:rPr>
        <w:t xml:space="preserve">ЭИОС </w:t>
      </w:r>
      <w:r w:rsidR="00076DF6" w:rsidRPr="00076DF6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8B71BA" w:rsidRPr="00076DF6">
        <w:rPr>
          <w:rFonts w:ascii="Times New Roman" w:hAnsi="Times New Roman" w:cs="Times New Roman"/>
          <w:b/>
          <w:sz w:val="24"/>
          <w:szCs w:val="24"/>
        </w:rPr>
        <w:t>.</w:t>
      </w:r>
    </w:p>
    <w:p w:rsidR="009F566E" w:rsidRPr="00076DF6" w:rsidRDefault="00076DF6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9F566E" w:rsidRPr="00076DF6">
        <w:rPr>
          <w:rFonts w:ascii="Times New Roman" w:hAnsi="Times New Roman" w:cs="Times New Roman"/>
          <w:sz w:val="24"/>
          <w:szCs w:val="24"/>
        </w:rPr>
        <w:t xml:space="preserve">. ЭИОС </w:t>
      </w:r>
      <w:r w:rsidR="008B71BA" w:rsidRPr="00076DF6">
        <w:rPr>
          <w:rFonts w:ascii="Times New Roman" w:hAnsi="Times New Roman" w:cs="Times New Roman"/>
          <w:sz w:val="24"/>
          <w:szCs w:val="24"/>
        </w:rPr>
        <w:t>Учреждения</w:t>
      </w:r>
      <w:r w:rsidR="009F566E" w:rsidRPr="00076DF6">
        <w:rPr>
          <w:rFonts w:ascii="Times New Roman" w:hAnsi="Times New Roman" w:cs="Times New Roman"/>
          <w:sz w:val="24"/>
          <w:szCs w:val="24"/>
        </w:rPr>
        <w:t xml:space="preserve">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рабочих программах </w:t>
      </w:r>
      <w:r w:rsidR="008B71BA" w:rsidRPr="00076DF6">
        <w:rPr>
          <w:rFonts w:ascii="Times New Roman" w:hAnsi="Times New Roman" w:cs="Times New Roman"/>
          <w:sz w:val="24"/>
          <w:szCs w:val="24"/>
        </w:rPr>
        <w:t>Учреждения</w:t>
      </w:r>
      <w:r w:rsidR="009F566E" w:rsidRPr="00076DF6">
        <w:rPr>
          <w:rFonts w:ascii="Times New Roman" w:hAnsi="Times New Roman" w:cs="Times New Roman"/>
          <w:sz w:val="24"/>
          <w:szCs w:val="24"/>
        </w:rPr>
        <w:t>.</w:t>
      </w:r>
    </w:p>
    <w:p w:rsidR="008B71BA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 xml:space="preserve">6.1.1 Учебные планы размещаются в открытом доступе на официальном сайте </w:t>
      </w:r>
      <w:r w:rsidR="008B71BA" w:rsidRPr="00076DF6">
        <w:rPr>
          <w:rFonts w:ascii="Times New Roman" w:hAnsi="Times New Roman" w:cs="Times New Roman"/>
          <w:sz w:val="24"/>
          <w:szCs w:val="24"/>
        </w:rPr>
        <w:t>Учреждения</w:t>
      </w:r>
      <w:r w:rsidRPr="00076DF6">
        <w:rPr>
          <w:rFonts w:ascii="Times New Roman" w:hAnsi="Times New Roman" w:cs="Times New Roman"/>
          <w:sz w:val="24"/>
          <w:szCs w:val="24"/>
        </w:rPr>
        <w:t xml:space="preserve"> в разделе «Сведения об образовательной организации» подразделе «Образование». Для регистрации в АИС «</w:t>
      </w:r>
      <w:r w:rsidR="008B71BA" w:rsidRPr="00076DF6">
        <w:rPr>
          <w:rFonts w:ascii="Times New Roman" w:hAnsi="Times New Roman" w:cs="Times New Roman"/>
          <w:sz w:val="24"/>
          <w:szCs w:val="24"/>
        </w:rPr>
        <w:t>Сетевой город</w:t>
      </w:r>
      <w:r w:rsidRPr="00076DF6">
        <w:rPr>
          <w:rFonts w:ascii="Times New Roman" w:hAnsi="Times New Roman" w:cs="Times New Roman"/>
          <w:sz w:val="24"/>
          <w:szCs w:val="24"/>
        </w:rPr>
        <w:t xml:space="preserve">» необходимо выполнить следующие шаги: </w:t>
      </w:r>
    </w:p>
    <w:p w:rsidR="008B71BA" w:rsidRPr="00076DF6" w:rsidRDefault="008B71BA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з</w:t>
      </w:r>
      <w:r w:rsidR="009F566E" w:rsidRPr="00076DF6">
        <w:rPr>
          <w:rFonts w:ascii="Times New Roman" w:hAnsi="Times New Roman" w:cs="Times New Roman"/>
          <w:sz w:val="24"/>
          <w:szCs w:val="24"/>
        </w:rPr>
        <w:t>арегистрироваться на портале государственных услуг Российской Федерации (Госуслуги);</w:t>
      </w:r>
    </w:p>
    <w:p w:rsidR="009F566E" w:rsidRPr="00076DF6" w:rsidRDefault="008B71BA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</w:t>
      </w:r>
      <w:r w:rsidR="009F566E" w:rsidRPr="00076DF6">
        <w:rPr>
          <w:rFonts w:ascii="Times New Roman" w:hAnsi="Times New Roman" w:cs="Times New Roman"/>
          <w:sz w:val="24"/>
          <w:szCs w:val="24"/>
        </w:rPr>
        <w:t xml:space="preserve"> передать номер СНИЛС в </w:t>
      </w:r>
      <w:r w:rsidRPr="00076DF6">
        <w:rPr>
          <w:rFonts w:ascii="Times New Roman" w:hAnsi="Times New Roman" w:cs="Times New Roman"/>
          <w:sz w:val="24"/>
          <w:szCs w:val="24"/>
        </w:rPr>
        <w:t>Учреждение</w:t>
      </w:r>
      <w:r w:rsidR="009F566E" w:rsidRPr="00076DF6">
        <w:rPr>
          <w:rFonts w:ascii="Times New Roman" w:hAnsi="Times New Roman" w:cs="Times New Roman"/>
          <w:sz w:val="24"/>
          <w:szCs w:val="24"/>
        </w:rPr>
        <w:t>.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 xml:space="preserve">Регистрация и/или удаление сотрудников </w:t>
      </w:r>
      <w:r w:rsidR="00076DF6" w:rsidRPr="00076DF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076DF6">
        <w:rPr>
          <w:rFonts w:ascii="Times New Roman" w:hAnsi="Times New Roman" w:cs="Times New Roman"/>
          <w:sz w:val="24"/>
          <w:szCs w:val="24"/>
        </w:rPr>
        <w:t>осуществляется системным администратором.</w:t>
      </w:r>
    </w:p>
    <w:p w:rsidR="00076DF6" w:rsidRDefault="00076DF6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66E" w:rsidRPr="00076DF6" w:rsidRDefault="009F566E" w:rsidP="00076D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DF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76DF6" w:rsidRPr="00076DF6">
        <w:rPr>
          <w:rFonts w:ascii="Times New Roman" w:hAnsi="Times New Roman" w:cs="Times New Roman"/>
          <w:b/>
          <w:sz w:val="24"/>
          <w:szCs w:val="24"/>
        </w:rPr>
        <w:t xml:space="preserve">ОТВЕТСТВЕННОСТЬ ЗА ИСПОЛЬЗОВАНИЕ И СОХРАННОСТЬ ИНФОРМАЦИОННЫХ РЕСУРСОВ В </w:t>
      </w:r>
      <w:r w:rsidRPr="00076DF6">
        <w:rPr>
          <w:rFonts w:ascii="Times New Roman" w:hAnsi="Times New Roman" w:cs="Times New Roman"/>
          <w:b/>
          <w:sz w:val="24"/>
          <w:szCs w:val="24"/>
        </w:rPr>
        <w:t>ЭИОС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7.2. Использование материалов, извлеченных из ЭИОС, способом, предполагающим получение к ним доступа неограниченного круга лиц, должно сопровождаться указанием на ЭИОС, из которой эти материалы извлечены.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 xml:space="preserve">7.3. Пользователи, получившие учетные данные для авторизованного доступа в ЭИОС </w:t>
      </w:r>
      <w:r w:rsidR="00076DF6" w:rsidRPr="00076DF6">
        <w:rPr>
          <w:rFonts w:ascii="Times New Roman" w:hAnsi="Times New Roman" w:cs="Times New Roman"/>
          <w:sz w:val="24"/>
          <w:szCs w:val="24"/>
        </w:rPr>
        <w:t>Учреждения</w:t>
      </w:r>
      <w:r w:rsidRPr="00076DF6">
        <w:rPr>
          <w:rFonts w:ascii="Times New Roman" w:hAnsi="Times New Roman" w:cs="Times New Roman"/>
          <w:sz w:val="24"/>
          <w:szCs w:val="24"/>
        </w:rPr>
        <w:t>, обязуются: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- хранить их в тайне, не разглашать, не передавать их иным лицам; с 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7.4. Пользователи несут ответственность за: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 xml:space="preserve">- несанкционированное использование регистрационной информации других пользователей, в частности - использование логина и пароля другого лица для входа в ЭИОС </w:t>
      </w:r>
      <w:r w:rsidR="00076DF6" w:rsidRPr="00076DF6">
        <w:rPr>
          <w:rFonts w:ascii="Times New Roman" w:hAnsi="Times New Roman" w:cs="Times New Roman"/>
          <w:sz w:val="24"/>
          <w:szCs w:val="24"/>
        </w:rPr>
        <w:t>Учреждения</w:t>
      </w:r>
      <w:r w:rsidRPr="00076DF6">
        <w:rPr>
          <w:rFonts w:ascii="Times New Roman" w:hAnsi="Times New Roman" w:cs="Times New Roman"/>
          <w:sz w:val="24"/>
          <w:szCs w:val="24"/>
        </w:rPr>
        <w:t xml:space="preserve"> и осуществление различных операций от имени другого пользователя;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 xml:space="preserve">- 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</w:t>
      </w:r>
      <w:r w:rsidR="00076DF6" w:rsidRPr="00076DF6">
        <w:rPr>
          <w:rFonts w:ascii="Times New Roman" w:hAnsi="Times New Roman" w:cs="Times New Roman"/>
          <w:sz w:val="24"/>
          <w:szCs w:val="24"/>
        </w:rPr>
        <w:t>Учреждения</w:t>
      </w:r>
      <w:r w:rsidRPr="00076DF6">
        <w:rPr>
          <w:rFonts w:ascii="Times New Roman" w:hAnsi="Times New Roman" w:cs="Times New Roman"/>
          <w:sz w:val="24"/>
          <w:szCs w:val="24"/>
        </w:rPr>
        <w:t xml:space="preserve"> с целью модификации информации, кражи паролей, угадывания паролей и других несанкционированных действий.</w:t>
      </w:r>
    </w:p>
    <w:p w:rsidR="00076DF6" w:rsidRDefault="00076DF6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66E" w:rsidRPr="00076DF6" w:rsidRDefault="009F566E" w:rsidP="00076D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 xml:space="preserve">8. </w:t>
      </w:r>
      <w:r w:rsidR="00076DF6" w:rsidRPr="00076DF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9F566E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>8.2. Настоящее Положение вступает в силу после его утверждения.</w:t>
      </w:r>
    </w:p>
    <w:p w:rsidR="00855782" w:rsidRPr="00076DF6" w:rsidRDefault="009F566E" w:rsidP="0007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DF6">
        <w:rPr>
          <w:rFonts w:ascii="Times New Roman" w:hAnsi="Times New Roman" w:cs="Times New Roman"/>
          <w:sz w:val="24"/>
          <w:szCs w:val="24"/>
        </w:rPr>
        <w:t xml:space="preserve">8.3. Изменения и дополнения в настоящее Положение вносятся </w:t>
      </w:r>
      <w:r w:rsidR="00076DF6" w:rsidRPr="00076DF6">
        <w:rPr>
          <w:rFonts w:ascii="Times New Roman" w:hAnsi="Times New Roman" w:cs="Times New Roman"/>
          <w:sz w:val="24"/>
          <w:szCs w:val="24"/>
        </w:rPr>
        <w:t>и согласовываются на педагогическом Совете Учреждения</w:t>
      </w:r>
      <w:r w:rsidRPr="00076DF6">
        <w:rPr>
          <w:rFonts w:ascii="Times New Roman" w:hAnsi="Times New Roman" w:cs="Times New Roman"/>
          <w:sz w:val="24"/>
          <w:szCs w:val="24"/>
        </w:rPr>
        <w:t xml:space="preserve"> и утверждаются приказом директора.</w:t>
      </w:r>
    </w:p>
    <w:sectPr w:rsidR="00855782" w:rsidRPr="0007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6E"/>
    <w:rsid w:val="00021C1A"/>
    <w:rsid w:val="00076DF6"/>
    <w:rsid w:val="000B12B0"/>
    <w:rsid w:val="000E23C9"/>
    <w:rsid w:val="001311BF"/>
    <w:rsid w:val="0023170C"/>
    <w:rsid w:val="003A17D2"/>
    <w:rsid w:val="00855782"/>
    <w:rsid w:val="008B71BA"/>
    <w:rsid w:val="009F566E"/>
    <w:rsid w:val="00AF1BAF"/>
    <w:rsid w:val="00E94867"/>
    <w:rsid w:val="00E9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BE84"/>
  <w15:chartTrackingRefBased/>
  <w15:docId w15:val="{9619EE8E-FA0C-46FB-AF49-64C92213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1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2023-09-18T11:49:00Z</cp:lastPrinted>
  <dcterms:created xsi:type="dcterms:W3CDTF">2023-09-18T11:57:00Z</dcterms:created>
  <dcterms:modified xsi:type="dcterms:W3CDTF">2023-09-18T11:57:00Z</dcterms:modified>
</cp:coreProperties>
</file>